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009C" w:rsidRDefault="00F6009C">
      <w:pPr>
        <w:rPr>
          <w:rFonts w:ascii="Arial" w:hAnsi="Arial"/>
          <w:b/>
          <w:sz w:val="24"/>
        </w:rPr>
      </w:pPr>
      <w:bookmarkStart w:id="0" w:name="_GoBack"/>
      <w:bookmarkEnd w:id="0"/>
    </w:p>
    <w:p w:rsidR="004D19BF" w:rsidRDefault="004D19BF">
      <w:pPr>
        <w:rPr>
          <w:rFonts w:ascii="Arial" w:hAnsi="Arial"/>
          <w:b/>
          <w:sz w:val="24"/>
        </w:rPr>
      </w:pPr>
      <w:r>
        <w:rPr>
          <w:rFonts w:ascii="Arial" w:hAnsi="Arial"/>
          <w:b/>
          <w:sz w:val="24"/>
        </w:rPr>
        <w:t xml:space="preserve">Til Repræsentantskabet </w:t>
      </w:r>
    </w:p>
    <w:p w:rsidR="004D19BF" w:rsidRDefault="004D19BF">
      <w:pPr>
        <w:rPr>
          <w:rFonts w:ascii="Arial" w:hAnsi="Arial"/>
          <w:b/>
          <w:sz w:val="24"/>
        </w:rPr>
      </w:pPr>
      <w:r>
        <w:rPr>
          <w:rFonts w:ascii="Arial" w:hAnsi="Arial"/>
          <w:b/>
          <w:sz w:val="24"/>
        </w:rPr>
        <w:t>i Struer Boligselskab</w:t>
      </w:r>
    </w:p>
    <w:p w:rsidR="00B4432A" w:rsidRDefault="00B4432A">
      <w:pPr>
        <w:rPr>
          <w:rFonts w:ascii="Arial" w:hAnsi="Arial"/>
          <w:b/>
          <w:sz w:val="24"/>
        </w:rPr>
      </w:pPr>
    </w:p>
    <w:p w:rsidR="00DA0E09" w:rsidRDefault="00DA0E09">
      <w:pPr>
        <w:rPr>
          <w:rFonts w:ascii="Arial" w:hAnsi="Arial"/>
          <w:b/>
          <w:sz w:val="24"/>
        </w:rPr>
      </w:pPr>
    </w:p>
    <w:p w:rsidR="004D19BF" w:rsidRDefault="00983166" w:rsidP="004B63FD">
      <w:pPr>
        <w:ind w:left="8640"/>
        <w:rPr>
          <w:rFonts w:ascii="Arial" w:hAnsi="Arial"/>
          <w:b/>
          <w:sz w:val="24"/>
        </w:rPr>
      </w:pPr>
      <w:r>
        <w:rPr>
          <w:rFonts w:ascii="Arial" w:hAnsi="Arial"/>
          <w:b/>
          <w:sz w:val="24"/>
        </w:rPr>
        <w:t>2</w:t>
      </w:r>
      <w:r w:rsidR="00846693">
        <w:rPr>
          <w:rFonts w:ascii="Arial" w:hAnsi="Arial"/>
          <w:b/>
          <w:sz w:val="24"/>
        </w:rPr>
        <w:t>3</w:t>
      </w:r>
      <w:r w:rsidR="004B63FD">
        <w:rPr>
          <w:rFonts w:ascii="Arial" w:hAnsi="Arial"/>
          <w:b/>
          <w:sz w:val="24"/>
        </w:rPr>
        <w:t xml:space="preserve">. </w:t>
      </w:r>
      <w:r>
        <w:rPr>
          <w:rFonts w:ascii="Arial" w:hAnsi="Arial"/>
          <w:b/>
          <w:sz w:val="24"/>
        </w:rPr>
        <w:t>ma</w:t>
      </w:r>
      <w:r w:rsidR="00657B21">
        <w:rPr>
          <w:rFonts w:ascii="Arial" w:hAnsi="Arial"/>
          <w:b/>
          <w:sz w:val="24"/>
        </w:rPr>
        <w:t>j</w:t>
      </w:r>
      <w:r w:rsidR="00F90E13">
        <w:rPr>
          <w:rFonts w:ascii="Arial" w:hAnsi="Arial"/>
          <w:b/>
          <w:sz w:val="24"/>
        </w:rPr>
        <w:t xml:space="preserve"> 201</w:t>
      </w:r>
      <w:r w:rsidR="00E14F94">
        <w:rPr>
          <w:rFonts w:ascii="Arial" w:hAnsi="Arial"/>
          <w:b/>
          <w:sz w:val="24"/>
        </w:rPr>
        <w:t>7</w:t>
      </w:r>
    </w:p>
    <w:p w:rsidR="00F6009C" w:rsidRDefault="00F6009C">
      <w:pPr>
        <w:rPr>
          <w:rFonts w:ascii="Arial" w:hAnsi="Arial"/>
          <w:b/>
          <w:sz w:val="36"/>
        </w:rPr>
      </w:pPr>
    </w:p>
    <w:p w:rsidR="003A7F72" w:rsidRDefault="004D19BF" w:rsidP="003A7F72">
      <w:pPr>
        <w:jc w:val="center"/>
        <w:rPr>
          <w:rFonts w:ascii="Arial" w:hAnsi="Arial"/>
          <w:b/>
          <w:sz w:val="36"/>
        </w:rPr>
      </w:pPr>
      <w:r>
        <w:rPr>
          <w:rFonts w:ascii="Arial" w:hAnsi="Arial"/>
          <w:b/>
          <w:sz w:val="36"/>
        </w:rPr>
        <w:t>Referat af ordinært rep</w:t>
      </w:r>
      <w:r w:rsidR="00C0432D">
        <w:rPr>
          <w:rFonts w:ascii="Arial" w:hAnsi="Arial"/>
          <w:b/>
          <w:sz w:val="36"/>
        </w:rPr>
        <w:t>ræsentantskabsmøde</w:t>
      </w:r>
    </w:p>
    <w:p w:rsidR="004D19BF" w:rsidRDefault="000F5335" w:rsidP="003A7F72">
      <w:pPr>
        <w:jc w:val="center"/>
        <w:rPr>
          <w:rFonts w:ascii="Arial" w:hAnsi="Arial"/>
          <w:b/>
          <w:sz w:val="36"/>
        </w:rPr>
      </w:pPr>
      <w:r>
        <w:rPr>
          <w:rFonts w:ascii="Arial" w:hAnsi="Arial"/>
          <w:b/>
          <w:sz w:val="36"/>
        </w:rPr>
        <w:t xml:space="preserve">torsdag den </w:t>
      </w:r>
      <w:r w:rsidR="00F658E4">
        <w:rPr>
          <w:rFonts w:ascii="Arial" w:hAnsi="Arial"/>
          <w:b/>
          <w:sz w:val="36"/>
        </w:rPr>
        <w:t>1</w:t>
      </w:r>
      <w:r w:rsidR="00E14F94">
        <w:rPr>
          <w:rFonts w:ascii="Arial" w:hAnsi="Arial"/>
          <w:b/>
          <w:sz w:val="36"/>
        </w:rPr>
        <w:t>8</w:t>
      </w:r>
      <w:r w:rsidR="004D19BF">
        <w:rPr>
          <w:rFonts w:ascii="Arial" w:hAnsi="Arial"/>
          <w:b/>
          <w:sz w:val="36"/>
        </w:rPr>
        <w:t>.</w:t>
      </w:r>
      <w:r w:rsidR="002B27B5">
        <w:rPr>
          <w:rFonts w:ascii="Arial" w:hAnsi="Arial"/>
          <w:b/>
          <w:sz w:val="36"/>
        </w:rPr>
        <w:t xml:space="preserve"> maj 201</w:t>
      </w:r>
      <w:r w:rsidR="00E14F94">
        <w:rPr>
          <w:rFonts w:ascii="Arial" w:hAnsi="Arial"/>
          <w:b/>
          <w:sz w:val="36"/>
        </w:rPr>
        <w:t>7</w:t>
      </w:r>
      <w:r w:rsidR="004D19BF">
        <w:rPr>
          <w:rFonts w:ascii="Arial" w:hAnsi="Arial"/>
          <w:b/>
          <w:sz w:val="36"/>
        </w:rPr>
        <w:t>, Kl. 19.</w:t>
      </w:r>
      <w:r w:rsidR="004B63FD">
        <w:rPr>
          <w:rFonts w:ascii="Arial" w:hAnsi="Arial"/>
          <w:b/>
          <w:sz w:val="36"/>
        </w:rPr>
        <w:t>0</w:t>
      </w:r>
      <w:r w:rsidR="004D19BF">
        <w:rPr>
          <w:rFonts w:ascii="Arial" w:hAnsi="Arial"/>
          <w:b/>
          <w:sz w:val="36"/>
        </w:rPr>
        <w:t>0</w:t>
      </w:r>
      <w:r w:rsidR="00E14F94">
        <w:rPr>
          <w:rFonts w:ascii="Arial" w:hAnsi="Arial"/>
          <w:b/>
          <w:sz w:val="36"/>
        </w:rPr>
        <w:t xml:space="preserve"> på Venø Kro</w:t>
      </w:r>
    </w:p>
    <w:p w:rsidR="004D19BF" w:rsidRDefault="004D19BF">
      <w:pPr>
        <w:rPr>
          <w:rFonts w:ascii="Arial" w:hAnsi="Arial"/>
          <w:b/>
          <w:sz w:val="28"/>
        </w:rPr>
      </w:pPr>
    </w:p>
    <w:p w:rsidR="004D19BF" w:rsidRDefault="00101C2B">
      <w:pPr>
        <w:rPr>
          <w:rFonts w:ascii="Arial" w:hAnsi="Arial"/>
          <w:b/>
          <w:sz w:val="24"/>
        </w:rPr>
      </w:pPr>
      <w:r>
        <w:rPr>
          <w:rFonts w:ascii="Arial" w:hAnsi="Arial"/>
          <w:b/>
          <w:sz w:val="24"/>
        </w:rPr>
        <w:t xml:space="preserve">Til stede: </w:t>
      </w:r>
      <w:r>
        <w:rPr>
          <w:rFonts w:ascii="Arial" w:hAnsi="Arial"/>
          <w:b/>
          <w:sz w:val="24"/>
        </w:rPr>
        <w:tab/>
        <w:t>A</w:t>
      </w:r>
      <w:r w:rsidR="004D19BF">
        <w:rPr>
          <w:rFonts w:ascii="Arial" w:hAnsi="Arial"/>
          <w:b/>
          <w:sz w:val="24"/>
        </w:rPr>
        <w:t xml:space="preserve">fdeling </w:t>
      </w:r>
      <w:r w:rsidR="00C0432D">
        <w:rPr>
          <w:rFonts w:ascii="Arial" w:hAnsi="Arial"/>
          <w:b/>
          <w:sz w:val="24"/>
        </w:rPr>
        <w:t>01:</w:t>
      </w:r>
    </w:p>
    <w:p w:rsidR="00D04677" w:rsidRPr="004C0816" w:rsidRDefault="00101C2B">
      <w:pPr>
        <w:rPr>
          <w:rFonts w:ascii="Arial" w:hAnsi="Arial"/>
          <w:sz w:val="24"/>
        </w:rPr>
      </w:pPr>
      <w:r>
        <w:rPr>
          <w:rFonts w:ascii="Arial" w:hAnsi="Arial"/>
          <w:b/>
          <w:sz w:val="24"/>
        </w:rPr>
        <w:tab/>
      </w:r>
      <w:r>
        <w:rPr>
          <w:rFonts w:ascii="Arial" w:hAnsi="Arial"/>
          <w:b/>
          <w:sz w:val="24"/>
        </w:rPr>
        <w:tab/>
      </w:r>
      <w:r w:rsidR="00F90E13">
        <w:rPr>
          <w:rFonts w:ascii="Arial" w:hAnsi="Arial"/>
          <w:sz w:val="24"/>
        </w:rPr>
        <w:t xml:space="preserve">Ulrik Koll, </w:t>
      </w:r>
      <w:r w:rsidR="003A7F72">
        <w:rPr>
          <w:rFonts w:ascii="Arial" w:hAnsi="Arial"/>
          <w:sz w:val="24"/>
        </w:rPr>
        <w:t>Steen Bak</w:t>
      </w:r>
      <w:r w:rsidR="00983166">
        <w:rPr>
          <w:rFonts w:ascii="Arial" w:hAnsi="Arial"/>
          <w:sz w:val="24"/>
        </w:rPr>
        <w:t>, Lilian Goul-Jensen</w:t>
      </w:r>
      <w:r w:rsidR="00E14F94">
        <w:rPr>
          <w:rFonts w:ascii="Arial" w:hAnsi="Arial"/>
          <w:sz w:val="24"/>
        </w:rPr>
        <w:t>, Connie Nielsen, Kate Christensen</w:t>
      </w:r>
    </w:p>
    <w:p w:rsidR="00B4432A" w:rsidRDefault="004D19BF">
      <w:pPr>
        <w:rPr>
          <w:rFonts w:ascii="Arial" w:hAnsi="Arial"/>
          <w:b/>
          <w:sz w:val="24"/>
        </w:rPr>
      </w:pPr>
      <w:r>
        <w:rPr>
          <w:rFonts w:ascii="Arial" w:hAnsi="Arial"/>
          <w:b/>
          <w:sz w:val="24"/>
        </w:rPr>
        <w:tab/>
      </w:r>
      <w:r>
        <w:rPr>
          <w:rFonts w:ascii="Arial" w:hAnsi="Arial"/>
          <w:b/>
          <w:sz w:val="24"/>
        </w:rPr>
        <w:tab/>
      </w:r>
    </w:p>
    <w:p w:rsidR="004D19BF" w:rsidRDefault="00101C2B" w:rsidP="00B4432A">
      <w:pPr>
        <w:ind w:left="720" w:firstLine="720"/>
        <w:rPr>
          <w:rFonts w:ascii="Arial" w:hAnsi="Arial"/>
          <w:b/>
          <w:sz w:val="24"/>
        </w:rPr>
      </w:pPr>
      <w:r>
        <w:rPr>
          <w:rFonts w:ascii="Arial" w:hAnsi="Arial"/>
          <w:b/>
          <w:sz w:val="24"/>
        </w:rPr>
        <w:t>A</w:t>
      </w:r>
      <w:r w:rsidR="00C0432D">
        <w:rPr>
          <w:rFonts w:ascii="Arial" w:hAnsi="Arial"/>
          <w:b/>
          <w:sz w:val="24"/>
        </w:rPr>
        <w:t>fdeling 11:</w:t>
      </w:r>
    </w:p>
    <w:p w:rsidR="00101C2B" w:rsidRPr="004C0816" w:rsidRDefault="00101C2B">
      <w:pPr>
        <w:rPr>
          <w:rFonts w:ascii="Arial" w:hAnsi="Arial"/>
          <w:sz w:val="24"/>
        </w:rPr>
      </w:pPr>
      <w:r>
        <w:rPr>
          <w:rFonts w:ascii="Arial" w:hAnsi="Arial"/>
          <w:b/>
          <w:sz w:val="24"/>
        </w:rPr>
        <w:tab/>
      </w:r>
      <w:r>
        <w:rPr>
          <w:rFonts w:ascii="Arial" w:hAnsi="Arial"/>
          <w:b/>
          <w:sz w:val="24"/>
        </w:rPr>
        <w:tab/>
      </w:r>
      <w:r w:rsidR="00D04677" w:rsidRPr="004C0816">
        <w:rPr>
          <w:rFonts w:ascii="Arial" w:hAnsi="Arial"/>
          <w:sz w:val="24"/>
        </w:rPr>
        <w:t>Kim Bruun</w:t>
      </w:r>
      <w:r w:rsidR="002B27B5">
        <w:rPr>
          <w:rFonts w:ascii="Arial" w:hAnsi="Arial"/>
          <w:sz w:val="24"/>
        </w:rPr>
        <w:t xml:space="preserve">, </w:t>
      </w:r>
      <w:r w:rsidR="00F710C6" w:rsidRPr="00F710C6">
        <w:rPr>
          <w:rFonts w:ascii="Arial" w:hAnsi="Arial"/>
          <w:sz w:val="24"/>
        </w:rPr>
        <w:t>Kaj Nielsen</w:t>
      </w:r>
      <w:r w:rsidR="00F658E4">
        <w:rPr>
          <w:rFonts w:ascii="Arial" w:hAnsi="Arial"/>
          <w:sz w:val="24"/>
        </w:rPr>
        <w:t>, Henry Damsgaard</w:t>
      </w:r>
      <w:r w:rsidR="00E14F94">
        <w:rPr>
          <w:rFonts w:ascii="Arial" w:hAnsi="Arial"/>
          <w:sz w:val="24"/>
        </w:rPr>
        <w:t>, Poul Øe, Niels Fr. Malund</w:t>
      </w:r>
    </w:p>
    <w:p w:rsidR="00B4432A" w:rsidRDefault="00B4432A" w:rsidP="008533BD">
      <w:pPr>
        <w:pStyle w:val="Brdtekst"/>
        <w:ind w:left="1440"/>
        <w:rPr>
          <w:sz w:val="24"/>
        </w:rPr>
      </w:pPr>
    </w:p>
    <w:p w:rsidR="002B27B5" w:rsidRPr="008643B9" w:rsidRDefault="008643B9" w:rsidP="008533BD">
      <w:pPr>
        <w:pStyle w:val="Brdtekst"/>
        <w:ind w:left="1440"/>
        <w:rPr>
          <w:sz w:val="24"/>
        </w:rPr>
      </w:pPr>
      <w:r w:rsidRPr="008643B9">
        <w:rPr>
          <w:sz w:val="24"/>
        </w:rPr>
        <w:t>Hovedbestyrelsen:</w:t>
      </w:r>
    </w:p>
    <w:p w:rsidR="00773E9C" w:rsidRPr="003D6354" w:rsidRDefault="00BE400C" w:rsidP="003D6354">
      <w:pPr>
        <w:pStyle w:val="Brdtekst"/>
        <w:ind w:left="1440"/>
        <w:rPr>
          <w:b w:val="0"/>
          <w:sz w:val="24"/>
        </w:rPr>
      </w:pPr>
      <w:r>
        <w:rPr>
          <w:b w:val="0"/>
          <w:sz w:val="24"/>
        </w:rPr>
        <w:t>Ho</w:t>
      </w:r>
      <w:r w:rsidR="00101C2B" w:rsidRPr="004C0816">
        <w:rPr>
          <w:b w:val="0"/>
          <w:sz w:val="24"/>
        </w:rPr>
        <w:t>vedbestyrelsesmedlem</w:t>
      </w:r>
      <w:r w:rsidR="00F658E4">
        <w:rPr>
          <w:b w:val="0"/>
          <w:sz w:val="24"/>
        </w:rPr>
        <w:t xml:space="preserve"> Inga Pajbjerg</w:t>
      </w:r>
      <w:r w:rsidR="00101C2B" w:rsidRPr="004C0816">
        <w:rPr>
          <w:b w:val="0"/>
          <w:sz w:val="24"/>
        </w:rPr>
        <w:t>,</w:t>
      </w:r>
      <w:r w:rsidR="003D6354">
        <w:rPr>
          <w:b w:val="0"/>
          <w:sz w:val="24"/>
        </w:rPr>
        <w:t xml:space="preserve"> </w:t>
      </w:r>
      <w:r w:rsidR="003A7F72">
        <w:rPr>
          <w:b w:val="0"/>
          <w:sz w:val="24"/>
        </w:rPr>
        <w:t>medarbejderrepræsentant</w:t>
      </w:r>
      <w:r w:rsidR="00F710C6" w:rsidRPr="00F710C6">
        <w:rPr>
          <w:b w:val="0"/>
          <w:sz w:val="24"/>
        </w:rPr>
        <w:t xml:space="preserve"> </w:t>
      </w:r>
      <w:r>
        <w:rPr>
          <w:b w:val="0"/>
          <w:sz w:val="24"/>
        </w:rPr>
        <w:t>Per Clausen</w:t>
      </w:r>
      <w:r w:rsidR="00F710C6" w:rsidRPr="00F710C6">
        <w:rPr>
          <w:b w:val="0"/>
          <w:sz w:val="24"/>
        </w:rPr>
        <w:t xml:space="preserve">, </w:t>
      </w:r>
      <w:r w:rsidR="003A7F72">
        <w:rPr>
          <w:b w:val="0"/>
          <w:sz w:val="24"/>
        </w:rPr>
        <w:t xml:space="preserve">forretningsfører </w:t>
      </w:r>
      <w:r w:rsidR="00D04677" w:rsidRPr="004C0816">
        <w:rPr>
          <w:b w:val="0"/>
          <w:sz w:val="24"/>
        </w:rPr>
        <w:t>Jens Øster</w:t>
      </w:r>
      <w:r w:rsidR="008643B9">
        <w:rPr>
          <w:b w:val="0"/>
          <w:sz w:val="24"/>
        </w:rPr>
        <w:t>g</w:t>
      </w:r>
      <w:r w:rsidR="00152315">
        <w:rPr>
          <w:b w:val="0"/>
          <w:sz w:val="24"/>
        </w:rPr>
        <w:t>å</w:t>
      </w:r>
      <w:r w:rsidR="008643B9">
        <w:rPr>
          <w:b w:val="0"/>
          <w:sz w:val="24"/>
        </w:rPr>
        <w:t>rd</w:t>
      </w:r>
      <w:r w:rsidR="002C3C2A">
        <w:rPr>
          <w:b w:val="0"/>
          <w:sz w:val="24"/>
        </w:rPr>
        <w:t xml:space="preserve"> </w:t>
      </w:r>
    </w:p>
    <w:p w:rsidR="00B4432A" w:rsidRDefault="003D6354">
      <w:pPr>
        <w:rPr>
          <w:rFonts w:ascii="Arial" w:hAnsi="Arial"/>
          <w:sz w:val="24"/>
          <w:szCs w:val="24"/>
        </w:rPr>
      </w:pPr>
      <w:r>
        <w:rPr>
          <w:rFonts w:ascii="Arial" w:hAnsi="Arial"/>
          <w:sz w:val="24"/>
          <w:szCs w:val="24"/>
        </w:rPr>
        <w:tab/>
      </w:r>
      <w:r>
        <w:rPr>
          <w:rFonts w:ascii="Arial" w:hAnsi="Arial"/>
          <w:sz w:val="24"/>
          <w:szCs w:val="24"/>
        </w:rPr>
        <w:tab/>
      </w:r>
    </w:p>
    <w:p w:rsidR="003D6354" w:rsidRPr="003D6354" w:rsidRDefault="003D6354">
      <w:pPr>
        <w:rPr>
          <w:rFonts w:ascii="Arial" w:hAnsi="Arial" w:cs="Arial"/>
          <w:b/>
          <w:sz w:val="24"/>
        </w:rPr>
      </w:pPr>
      <w:r>
        <w:rPr>
          <w:rFonts w:ascii="Arial" w:hAnsi="Arial"/>
          <w:sz w:val="24"/>
          <w:szCs w:val="24"/>
        </w:rPr>
        <w:tab/>
      </w:r>
      <w:r>
        <w:rPr>
          <w:rFonts w:ascii="Arial" w:hAnsi="Arial"/>
          <w:sz w:val="24"/>
          <w:szCs w:val="24"/>
        </w:rPr>
        <w:tab/>
      </w:r>
      <w:r w:rsidRPr="003D6354">
        <w:rPr>
          <w:rFonts w:ascii="Arial" w:hAnsi="Arial"/>
          <w:b/>
          <w:sz w:val="24"/>
          <w:szCs w:val="24"/>
        </w:rPr>
        <w:t>Afbud</w:t>
      </w:r>
      <w:r w:rsidRPr="003D6354">
        <w:rPr>
          <w:rFonts w:ascii="Arial" w:hAnsi="Arial" w:cs="Arial"/>
          <w:b/>
          <w:sz w:val="24"/>
          <w:szCs w:val="24"/>
        </w:rPr>
        <w:t>:</w:t>
      </w:r>
      <w:r w:rsidRPr="003D6354">
        <w:rPr>
          <w:rFonts w:ascii="Arial" w:hAnsi="Arial" w:cs="Arial"/>
          <w:b/>
          <w:sz w:val="24"/>
        </w:rPr>
        <w:t xml:space="preserve"> </w:t>
      </w:r>
    </w:p>
    <w:p w:rsidR="003D6354" w:rsidRPr="007F5680" w:rsidRDefault="007F5680" w:rsidP="003D6354">
      <w:pPr>
        <w:ind w:left="720" w:firstLine="720"/>
        <w:rPr>
          <w:rFonts w:ascii="Arial" w:hAnsi="Arial" w:cs="Arial"/>
          <w:sz w:val="24"/>
          <w:szCs w:val="24"/>
        </w:rPr>
      </w:pPr>
      <w:r>
        <w:rPr>
          <w:rFonts w:ascii="Arial" w:hAnsi="Arial" w:cs="Arial"/>
          <w:sz w:val="24"/>
        </w:rPr>
        <w:t>H</w:t>
      </w:r>
      <w:r w:rsidRPr="007F5680">
        <w:rPr>
          <w:rFonts w:ascii="Arial" w:hAnsi="Arial" w:cs="Arial"/>
          <w:sz w:val="24"/>
        </w:rPr>
        <w:t>ovedbestyrelsesmedlem Lisbeth Damtoft Madsen</w:t>
      </w:r>
    </w:p>
    <w:p w:rsidR="00B4432A" w:rsidRPr="003D6354" w:rsidRDefault="00B4432A">
      <w:pPr>
        <w:rPr>
          <w:rFonts w:ascii="Arial" w:hAnsi="Arial" w:cs="Arial"/>
          <w:sz w:val="24"/>
          <w:szCs w:val="24"/>
        </w:rPr>
      </w:pPr>
    </w:p>
    <w:p w:rsidR="004D19BF" w:rsidRPr="00101C2B" w:rsidRDefault="004D19BF">
      <w:pPr>
        <w:rPr>
          <w:rFonts w:ascii="Arial" w:hAnsi="Arial"/>
          <w:b/>
          <w:sz w:val="24"/>
          <w:szCs w:val="24"/>
        </w:rPr>
      </w:pPr>
      <w:r w:rsidRPr="004C0816">
        <w:rPr>
          <w:rFonts w:ascii="Arial" w:hAnsi="Arial"/>
          <w:sz w:val="24"/>
          <w:szCs w:val="24"/>
        </w:rPr>
        <w:tab/>
      </w:r>
      <w:r w:rsidRPr="00101C2B">
        <w:rPr>
          <w:rFonts w:ascii="Arial" w:hAnsi="Arial"/>
          <w:b/>
          <w:sz w:val="24"/>
          <w:szCs w:val="24"/>
        </w:rPr>
        <w:tab/>
      </w:r>
    </w:p>
    <w:p w:rsidR="00773E9C" w:rsidRPr="00E36CD4" w:rsidRDefault="00773E9C" w:rsidP="00773E9C">
      <w:pPr>
        <w:rPr>
          <w:rFonts w:ascii="Arial" w:hAnsi="Arial"/>
          <w:b/>
          <w:sz w:val="32"/>
          <w:szCs w:val="32"/>
        </w:rPr>
      </w:pPr>
      <w:r w:rsidRPr="00E36CD4">
        <w:rPr>
          <w:rFonts w:ascii="Arial" w:hAnsi="Arial"/>
          <w:b/>
          <w:sz w:val="32"/>
          <w:szCs w:val="32"/>
        </w:rPr>
        <w:t>Dagsorden:</w:t>
      </w:r>
    </w:p>
    <w:p w:rsidR="00773E9C" w:rsidRPr="00796F38" w:rsidRDefault="00773E9C" w:rsidP="00773E9C">
      <w:pPr>
        <w:rPr>
          <w:rFonts w:ascii="Arial" w:hAnsi="Arial"/>
          <w:b/>
          <w:sz w:val="24"/>
          <w:szCs w:val="24"/>
        </w:rPr>
      </w:pPr>
      <w:r w:rsidRPr="00796F38">
        <w:rPr>
          <w:rFonts w:ascii="Arial" w:hAnsi="Arial"/>
          <w:b/>
          <w:sz w:val="24"/>
          <w:szCs w:val="24"/>
        </w:rPr>
        <w:t>1. Valg af dirigent</w:t>
      </w:r>
    </w:p>
    <w:p w:rsidR="00DA0E09" w:rsidRDefault="00773E9C" w:rsidP="00773E9C">
      <w:pPr>
        <w:rPr>
          <w:rFonts w:ascii="Arial" w:hAnsi="Arial"/>
          <w:b/>
          <w:sz w:val="24"/>
          <w:szCs w:val="24"/>
        </w:rPr>
      </w:pPr>
      <w:r w:rsidRPr="00796F38">
        <w:rPr>
          <w:rFonts w:ascii="Arial" w:hAnsi="Arial"/>
          <w:b/>
          <w:sz w:val="24"/>
          <w:szCs w:val="24"/>
        </w:rPr>
        <w:t xml:space="preserve">2. Aflæggelse af bestyrelsens årsberetning herunder forretningsførelsen for det </w:t>
      </w:r>
    </w:p>
    <w:p w:rsidR="00773E9C" w:rsidRPr="00796F38" w:rsidRDefault="00DA0E09" w:rsidP="00DA0E09">
      <w:pPr>
        <w:rPr>
          <w:rFonts w:ascii="Arial" w:hAnsi="Arial"/>
          <w:b/>
          <w:sz w:val="24"/>
          <w:szCs w:val="24"/>
        </w:rPr>
      </w:pPr>
      <w:r>
        <w:rPr>
          <w:rFonts w:ascii="Arial" w:hAnsi="Arial"/>
          <w:b/>
          <w:sz w:val="24"/>
          <w:szCs w:val="24"/>
        </w:rPr>
        <w:t xml:space="preserve">    </w:t>
      </w:r>
      <w:r w:rsidR="00773E9C" w:rsidRPr="00796F38">
        <w:rPr>
          <w:rFonts w:ascii="Arial" w:hAnsi="Arial"/>
          <w:b/>
          <w:sz w:val="24"/>
          <w:szCs w:val="24"/>
        </w:rPr>
        <w:t>forløbne år.</w:t>
      </w:r>
    </w:p>
    <w:p w:rsidR="00F658E4" w:rsidRDefault="00773E9C" w:rsidP="00773E9C">
      <w:pPr>
        <w:rPr>
          <w:rFonts w:ascii="Arial" w:hAnsi="Arial"/>
          <w:b/>
          <w:sz w:val="24"/>
          <w:szCs w:val="24"/>
        </w:rPr>
      </w:pPr>
      <w:r w:rsidRPr="00796F38">
        <w:rPr>
          <w:rFonts w:ascii="Arial" w:hAnsi="Arial"/>
          <w:b/>
          <w:sz w:val="24"/>
          <w:szCs w:val="24"/>
        </w:rPr>
        <w:t>3. Endelig godkendelse af årsregnskabet for 201</w:t>
      </w:r>
      <w:r w:rsidR="00E14F94">
        <w:rPr>
          <w:rFonts w:ascii="Arial" w:hAnsi="Arial"/>
          <w:b/>
          <w:sz w:val="24"/>
          <w:szCs w:val="24"/>
        </w:rPr>
        <w:t>6</w:t>
      </w:r>
      <w:r w:rsidRPr="00796F38">
        <w:rPr>
          <w:rFonts w:ascii="Arial" w:hAnsi="Arial"/>
          <w:b/>
          <w:sz w:val="24"/>
          <w:szCs w:val="24"/>
        </w:rPr>
        <w:t xml:space="preserve"> med tilhørende</w:t>
      </w:r>
      <w:r w:rsidR="00DA0E09">
        <w:rPr>
          <w:rFonts w:ascii="Arial" w:hAnsi="Arial"/>
          <w:b/>
          <w:sz w:val="24"/>
          <w:szCs w:val="24"/>
        </w:rPr>
        <w:t xml:space="preserve"> r</w:t>
      </w:r>
      <w:r w:rsidRPr="00796F38">
        <w:rPr>
          <w:rFonts w:ascii="Arial" w:hAnsi="Arial"/>
          <w:b/>
          <w:sz w:val="24"/>
          <w:szCs w:val="24"/>
        </w:rPr>
        <w:t>evisionsberetning</w:t>
      </w:r>
    </w:p>
    <w:p w:rsidR="00E14F94" w:rsidRDefault="00E14F94" w:rsidP="00773E9C">
      <w:pPr>
        <w:rPr>
          <w:rFonts w:ascii="Arial" w:hAnsi="Arial"/>
          <w:b/>
          <w:sz w:val="24"/>
          <w:szCs w:val="24"/>
        </w:rPr>
      </w:pPr>
      <w:r>
        <w:rPr>
          <w:rFonts w:ascii="Arial" w:hAnsi="Arial"/>
          <w:b/>
          <w:sz w:val="24"/>
          <w:szCs w:val="24"/>
        </w:rPr>
        <w:t>4. Erhvervelse af grund med henblik på nybyggeri</w:t>
      </w:r>
    </w:p>
    <w:p w:rsidR="00773E9C" w:rsidRDefault="007F5680" w:rsidP="00773E9C">
      <w:pPr>
        <w:rPr>
          <w:rFonts w:ascii="Arial" w:hAnsi="Arial"/>
          <w:b/>
          <w:sz w:val="24"/>
          <w:szCs w:val="24"/>
        </w:rPr>
      </w:pPr>
      <w:r>
        <w:rPr>
          <w:rFonts w:ascii="Arial" w:hAnsi="Arial"/>
          <w:b/>
          <w:sz w:val="24"/>
          <w:szCs w:val="24"/>
        </w:rPr>
        <w:t>5</w:t>
      </w:r>
      <w:r w:rsidR="00773E9C" w:rsidRPr="00796F38">
        <w:rPr>
          <w:rFonts w:ascii="Arial" w:hAnsi="Arial"/>
          <w:b/>
          <w:sz w:val="24"/>
          <w:szCs w:val="24"/>
        </w:rPr>
        <w:t>.</w:t>
      </w:r>
      <w:r w:rsidR="003A7F72">
        <w:rPr>
          <w:rFonts w:ascii="Arial" w:hAnsi="Arial"/>
          <w:b/>
          <w:sz w:val="24"/>
          <w:szCs w:val="24"/>
        </w:rPr>
        <w:t xml:space="preserve"> Behandling af indkomne forslag:</w:t>
      </w:r>
    </w:p>
    <w:p w:rsidR="00F658E4" w:rsidRDefault="00F658E4" w:rsidP="00E14F94">
      <w:pPr>
        <w:rPr>
          <w:rFonts w:ascii="Arial" w:hAnsi="Arial"/>
          <w:b/>
          <w:sz w:val="24"/>
          <w:szCs w:val="24"/>
        </w:rPr>
      </w:pPr>
      <w:r>
        <w:rPr>
          <w:rFonts w:ascii="Arial" w:hAnsi="Arial"/>
          <w:b/>
          <w:sz w:val="24"/>
          <w:szCs w:val="24"/>
        </w:rPr>
        <w:tab/>
      </w:r>
      <w:r w:rsidR="00FB2314">
        <w:rPr>
          <w:rFonts w:ascii="Arial" w:hAnsi="Arial"/>
          <w:b/>
          <w:sz w:val="24"/>
          <w:szCs w:val="24"/>
        </w:rPr>
        <w:tab/>
      </w:r>
      <w:r w:rsidR="00E14F94">
        <w:rPr>
          <w:rFonts w:ascii="Arial" w:hAnsi="Arial"/>
          <w:b/>
          <w:sz w:val="24"/>
          <w:szCs w:val="24"/>
        </w:rPr>
        <w:t>Forslag om aj</w:t>
      </w:r>
      <w:r w:rsidR="007F5680">
        <w:rPr>
          <w:rFonts w:ascii="Arial" w:hAnsi="Arial"/>
          <w:b/>
          <w:sz w:val="24"/>
          <w:szCs w:val="24"/>
        </w:rPr>
        <w:t>o</w:t>
      </w:r>
      <w:r w:rsidR="00E14F94">
        <w:rPr>
          <w:rFonts w:ascii="Arial" w:hAnsi="Arial"/>
          <w:b/>
          <w:sz w:val="24"/>
          <w:szCs w:val="24"/>
        </w:rPr>
        <w:t>urføring af vedtægterne</w:t>
      </w:r>
      <w:r>
        <w:rPr>
          <w:rFonts w:ascii="Arial" w:hAnsi="Arial"/>
          <w:b/>
          <w:sz w:val="24"/>
          <w:szCs w:val="24"/>
        </w:rPr>
        <w:t xml:space="preserve"> </w:t>
      </w:r>
    </w:p>
    <w:p w:rsidR="00773E9C" w:rsidRPr="00796F38" w:rsidRDefault="007F5680" w:rsidP="00773E9C">
      <w:pPr>
        <w:rPr>
          <w:rFonts w:ascii="Arial" w:hAnsi="Arial"/>
          <w:b/>
          <w:sz w:val="24"/>
          <w:szCs w:val="24"/>
        </w:rPr>
      </w:pPr>
      <w:r>
        <w:rPr>
          <w:rFonts w:ascii="Arial" w:hAnsi="Arial"/>
          <w:b/>
          <w:sz w:val="24"/>
          <w:szCs w:val="24"/>
        </w:rPr>
        <w:t>6</w:t>
      </w:r>
      <w:r w:rsidR="004C0284">
        <w:rPr>
          <w:rFonts w:ascii="Arial" w:hAnsi="Arial"/>
          <w:b/>
          <w:sz w:val="24"/>
          <w:szCs w:val="24"/>
        </w:rPr>
        <w:t xml:space="preserve">. </w:t>
      </w:r>
      <w:r w:rsidR="00773E9C" w:rsidRPr="00796F38">
        <w:rPr>
          <w:rFonts w:ascii="Arial" w:hAnsi="Arial"/>
          <w:b/>
          <w:sz w:val="24"/>
          <w:szCs w:val="24"/>
        </w:rPr>
        <w:t xml:space="preserve">Valg af </w:t>
      </w:r>
      <w:r w:rsidR="00B4432A">
        <w:rPr>
          <w:rFonts w:ascii="Arial" w:hAnsi="Arial"/>
          <w:b/>
          <w:sz w:val="24"/>
          <w:szCs w:val="24"/>
        </w:rPr>
        <w:t>hoved</w:t>
      </w:r>
      <w:r w:rsidR="00773E9C" w:rsidRPr="00796F38">
        <w:rPr>
          <w:rFonts w:ascii="Arial" w:hAnsi="Arial"/>
          <w:b/>
          <w:sz w:val="24"/>
          <w:szCs w:val="24"/>
        </w:rPr>
        <w:t>bestyrelsesmedlem</w:t>
      </w:r>
      <w:r w:rsidR="004C0284">
        <w:rPr>
          <w:rFonts w:ascii="Arial" w:hAnsi="Arial"/>
          <w:b/>
          <w:sz w:val="24"/>
          <w:szCs w:val="24"/>
        </w:rPr>
        <w:t>mer:</w:t>
      </w:r>
    </w:p>
    <w:p w:rsidR="00773E9C" w:rsidRPr="00796F38" w:rsidRDefault="00773E9C" w:rsidP="00773E9C">
      <w:pPr>
        <w:rPr>
          <w:rFonts w:ascii="Arial" w:hAnsi="Arial"/>
          <w:b/>
          <w:sz w:val="24"/>
          <w:szCs w:val="24"/>
        </w:rPr>
      </w:pPr>
      <w:r w:rsidRPr="00796F38">
        <w:rPr>
          <w:rFonts w:ascii="Arial" w:hAnsi="Arial"/>
          <w:b/>
          <w:sz w:val="24"/>
          <w:szCs w:val="24"/>
        </w:rPr>
        <w:tab/>
      </w:r>
      <w:r w:rsidRPr="00796F38">
        <w:rPr>
          <w:rFonts w:ascii="Arial" w:hAnsi="Arial"/>
          <w:b/>
          <w:sz w:val="24"/>
          <w:szCs w:val="24"/>
        </w:rPr>
        <w:tab/>
        <w:t xml:space="preserve">På valg er: </w:t>
      </w:r>
    </w:p>
    <w:p w:rsidR="00773E9C" w:rsidRDefault="00773E9C" w:rsidP="00773E9C">
      <w:pPr>
        <w:rPr>
          <w:rFonts w:ascii="Arial" w:hAnsi="Arial"/>
          <w:b/>
          <w:sz w:val="24"/>
          <w:szCs w:val="24"/>
        </w:rPr>
      </w:pPr>
      <w:r w:rsidRPr="00796F38">
        <w:rPr>
          <w:rFonts w:ascii="Arial" w:hAnsi="Arial"/>
          <w:b/>
          <w:sz w:val="24"/>
          <w:szCs w:val="24"/>
        </w:rPr>
        <w:tab/>
      </w:r>
      <w:r w:rsidRPr="00796F38">
        <w:rPr>
          <w:rFonts w:ascii="Arial" w:hAnsi="Arial"/>
          <w:b/>
          <w:sz w:val="24"/>
          <w:szCs w:val="24"/>
        </w:rPr>
        <w:tab/>
      </w:r>
      <w:r>
        <w:rPr>
          <w:rFonts w:ascii="Arial" w:hAnsi="Arial"/>
          <w:b/>
          <w:sz w:val="24"/>
          <w:szCs w:val="24"/>
        </w:rPr>
        <w:tab/>
      </w:r>
      <w:r w:rsidRPr="00796F38">
        <w:rPr>
          <w:rFonts w:ascii="Arial" w:hAnsi="Arial"/>
          <w:b/>
          <w:sz w:val="24"/>
          <w:szCs w:val="24"/>
        </w:rPr>
        <w:tab/>
      </w:r>
      <w:r w:rsidR="00F658E4">
        <w:rPr>
          <w:rFonts w:ascii="Arial" w:hAnsi="Arial"/>
          <w:b/>
          <w:sz w:val="24"/>
          <w:szCs w:val="24"/>
        </w:rPr>
        <w:t>Kate Christensen</w:t>
      </w:r>
      <w:r w:rsidRPr="00796F38">
        <w:rPr>
          <w:rFonts w:ascii="Arial" w:hAnsi="Arial"/>
          <w:b/>
          <w:sz w:val="24"/>
          <w:szCs w:val="24"/>
        </w:rPr>
        <w:t xml:space="preserve">, </w:t>
      </w:r>
      <w:r w:rsidR="004C0284">
        <w:rPr>
          <w:rFonts w:ascii="Arial" w:hAnsi="Arial"/>
          <w:b/>
          <w:sz w:val="24"/>
          <w:szCs w:val="24"/>
        </w:rPr>
        <w:t>a</w:t>
      </w:r>
      <w:r w:rsidRPr="00796F38">
        <w:rPr>
          <w:rFonts w:ascii="Arial" w:hAnsi="Arial"/>
          <w:b/>
          <w:sz w:val="24"/>
          <w:szCs w:val="24"/>
        </w:rPr>
        <w:t>fdeling 11</w:t>
      </w:r>
    </w:p>
    <w:p w:rsidR="00773E9C" w:rsidRPr="00796F38" w:rsidRDefault="007F5680" w:rsidP="00773E9C">
      <w:pPr>
        <w:rPr>
          <w:rFonts w:ascii="Arial" w:hAnsi="Arial"/>
          <w:b/>
          <w:sz w:val="24"/>
          <w:szCs w:val="24"/>
        </w:rPr>
      </w:pPr>
      <w:r>
        <w:rPr>
          <w:rFonts w:ascii="Arial" w:hAnsi="Arial"/>
          <w:b/>
          <w:sz w:val="24"/>
          <w:szCs w:val="24"/>
        </w:rPr>
        <w:t>7</w:t>
      </w:r>
      <w:r w:rsidR="00773E9C" w:rsidRPr="00796F38">
        <w:rPr>
          <w:rFonts w:ascii="Arial" w:hAnsi="Arial"/>
          <w:b/>
          <w:sz w:val="24"/>
          <w:szCs w:val="24"/>
        </w:rPr>
        <w:t xml:space="preserve">. Valg af suppleanter </w:t>
      </w:r>
    </w:p>
    <w:p w:rsidR="003A7F72" w:rsidRDefault="00773E9C" w:rsidP="00137002">
      <w:pPr>
        <w:ind w:left="720" w:firstLine="720"/>
        <w:rPr>
          <w:rFonts w:ascii="Arial" w:hAnsi="Arial"/>
          <w:b/>
          <w:sz w:val="24"/>
          <w:szCs w:val="24"/>
        </w:rPr>
      </w:pPr>
      <w:r w:rsidRPr="00796F38">
        <w:rPr>
          <w:rFonts w:ascii="Arial" w:hAnsi="Arial"/>
          <w:b/>
          <w:sz w:val="24"/>
          <w:szCs w:val="24"/>
        </w:rPr>
        <w:t>Der skal vælges 2 suppleanter for 1 år</w:t>
      </w:r>
      <w:r w:rsidR="003A7F72">
        <w:rPr>
          <w:rFonts w:ascii="Arial" w:hAnsi="Arial"/>
          <w:b/>
          <w:sz w:val="24"/>
          <w:szCs w:val="24"/>
        </w:rPr>
        <w:t>.</w:t>
      </w:r>
    </w:p>
    <w:p w:rsidR="003A7F72" w:rsidRDefault="003A7F72" w:rsidP="00773E9C">
      <w:pPr>
        <w:ind w:left="2160"/>
        <w:rPr>
          <w:rFonts w:ascii="Arial" w:hAnsi="Arial"/>
          <w:b/>
          <w:sz w:val="24"/>
          <w:szCs w:val="24"/>
        </w:rPr>
      </w:pPr>
      <w:r>
        <w:rPr>
          <w:rFonts w:ascii="Arial" w:hAnsi="Arial"/>
          <w:b/>
          <w:sz w:val="24"/>
          <w:szCs w:val="24"/>
        </w:rPr>
        <w:t>På valg er:</w:t>
      </w:r>
    </w:p>
    <w:p w:rsidR="00773E9C" w:rsidRDefault="00773E9C" w:rsidP="00773E9C">
      <w:pPr>
        <w:ind w:left="2160"/>
        <w:rPr>
          <w:rFonts w:ascii="Arial" w:hAnsi="Arial"/>
          <w:b/>
          <w:sz w:val="24"/>
          <w:szCs w:val="24"/>
        </w:rPr>
      </w:pPr>
      <w:r w:rsidRPr="00796F38">
        <w:rPr>
          <w:rFonts w:ascii="Arial" w:hAnsi="Arial"/>
          <w:b/>
          <w:sz w:val="24"/>
          <w:szCs w:val="24"/>
        </w:rPr>
        <w:tab/>
      </w:r>
      <w:r w:rsidR="00137002">
        <w:rPr>
          <w:rFonts w:ascii="Arial" w:hAnsi="Arial"/>
          <w:b/>
          <w:sz w:val="24"/>
          <w:szCs w:val="24"/>
        </w:rPr>
        <w:t>Kaj Nielsen, afdeling 11,</w:t>
      </w:r>
      <w:r w:rsidR="003A7F72">
        <w:rPr>
          <w:rFonts w:ascii="Arial" w:hAnsi="Arial"/>
          <w:b/>
          <w:sz w:val="24"/>
          <w:szCs w:val="24"/>
        </w:rPr>
        <w:t xml:space="preserve"> 1. suppleant</w:t>
      </w:r>
    </w:p>
    <w:p w:rsidR="003A7F72" w:rsidRPr="00796F38" w:rsidRDefault="00137002" w:rsidP="00773E9C">
      <w:pPr>
        <w:ind w:left="2160"/>
        <w:rPr>
          <w:rFonts w:ascii="Arial" w:hAnsi="Arial"/>
          <w:b/>
          <w:sz w:val="24"/>
          <w:szCs w:val="24"/>
        </w:rPr>
      </w:pPr>
      <w:r>
        <w:rPr>
          <w:rFonts w:ascii="Arial" w:hAnsi="Arial"/>
          <w:b/>
          <w:sz w:val="24"/>
          <w:szCs w:val="24"/>
        </w:rPr>
        <w:tab/>
        <w:t>Steen Bak</w:t>
      </w:r>
      <w:r w:rsidR="003A7F72">
        <w:rPr>
          <w:rFonts w:ascii="Arial" w:hAnsi="Arial"/>
          <w:b/>
          <w:sz w:val="24"/>
          <w:szCs w:val="24"/>
        </w:rPr>
        <w:t>, afdeling 1, 2. suppleant</w:t>
      </w:r>
    </w:p>
    <w:p w:rsidR="00773E9C" w:rsidRPr="00796F38" w:rsidRDefault="007F5680" w:rsidP="00773E9C">
      <w:pPr>
        <w:rPr>
          <w:rFonts w:ascii="Arial" w:hAnsi="Arial"/>
          <w:b/>
          <w:sz w:val="24"/>
          <w:szCs w:val="24"/>
        </w:rPr>
      </w:pPr>
      <w:r>
        <w:rPr>
          <w:rFonts w:ascii="Arial" w:hAnsi="Arial"/>
          <w:b/>
          <w:sz w:val="24"/>
          <w:szCs w:val="24"/>
        </w:rPr>
        <w:t>8</w:t>
      </w:r>
      <w:r w:rsidR="00773E9C" w:rsidRPr="00796F38">
        <w:rPr>
          <w:rFonts w:ascii="Arial" w:hAnsi="Arial"/>
          <w:b/>
          <w:sz w:val="24"/>
          <w:szCs w:val="24"/>
        </w:rPr>
        <w:t>. Valg af revisor (Bestyrelsen foreslår genvalg</w:t>
      </w:r>
      <w:r w:rsidR="003A7F72">
        <w:rPr>
          <w:rFonts w:ascii="Arial" w:hAnsi="Arial"/>
          <w:b/>
          <w:sz w:val="24"/>
          <w:szCs w:val="24"/>
        </w:rPr>
        <w:t xml:space="preserve"> af PWC</w:t>
      </w:r>
      <w:r w:rsidR="00773E9C" w:rsidRPr="00796F38">
        <w:rPr>
          <w:rFonts w:ascii="Arial" w:hAnsi="Arial"/>
          <w:b/>
          <w:sz w:val="24"/>
          <w:szCs w:val="24"/>
        </w:rPr>
        <w:t>)</w:t>
      </w:r>
    </w:p>
    <w:p w:rsidR="00773E9C" w:rsidRDefault="007F5680" w:rsidP="00773E9C">
      <w:pPr>
        <w:rPr>
          <w:rFonts w:ascii="Arial" w:hAnsi="Arial"/>
          <w:b/>
          <w:sz w:val="24"/>
          <w:szCs w:val="24"/>
        </w:rPr>
      </w:pPr>
      <w:r>
        <w:rPr>
          <w:rFonts w:ascii="Arial" w:hAnsi="Arial"/>
          <w:b/>
          <w:sz w:val="24"/>
          <w:szCs w:val="24"/>
        </w:rPr>
        <w:t>9</w:t>
      </w:r>
      <w:r w:rsidR="00773E9C" w:rsidRPr="00796F38">
        <w:rPr>
          <w:rFonts w:ascii="Arial" w:hAnsi="Arial"/>
          <w:b/>
          <w:sz w:val="24"/>
          <w:szCs w:val="24"/>
        </w:rPr>
        <w:t xml:space="preserve">. Evt. </w:t>
      </w:r>
    </w:p>
    <w:p w:rsidR="00D442F6" w:rsidRDefault="00D442F6" w:rsidP="00773E9C">
      <w:pPr>
        <w:rPr>
          <w:rFonts w:ascii="Arial" w:hAnsi="Arial"/>
          <w:b/>
          <w:sz w:val="24"/>
          <w:szCs w:val="24"/>
        </w:rPr>
      </w:pPr>
    </w:p>
    <w:p w:rsidR="00955F6D" w:rsidRDefault="00955F6D" w:rsidP="00773E9C">
      <w:pPr>
        <w:rPr>
          <w:rFonts w:ascii="Arial" w:hAnsi="Arial"/>
          <w:sz w:val="24"/>
          <w:szCs w:val="24"/>
        </w:rPr>
      </w:pPr>
    </w:p>
    <w:p w:rsidR="007F5680" w:rsidRDefault="007F5680" w:rsidP="00773E9C">
      <w:pPr>
        <w:rPr>
          <w:rFonts w:ascii="Arial" w:hAnsi="Arial"/>
          <w:sz w:val="24"/>
          <w:szCs w:val="24"/>
        </w:rPr>
      </w:pPr>
    </w:p>
    <w:p w:rsidR="007F5680" w:rsidRDefault="007F5680" w:rsidP="00773E9C">
      <w:pPr>
        <w:rPr>
          <w:rFonts w:ascii="Arial" w:hAnsi="Arial"/>
          <w:sz w:val="24"/>
          <w:szCs w:val="24"/>
        </w:rPr>
      </w:pPr>
    </w:p>
    <w:p w:rsidR="007F5680" w:rsidRDefault="007F5680" w:rsidP="00773E9C">
      <w:pPr>
        <w:rPr>
          <w:rFonts w:ascii="Arial" w:hAnsi="Arial"/>
          <w:sz w:val="24"/>
          <w:szCs w:val="24"/>
        </w:rPr>
      </w:pPr>
      <w:r>
        <w:rPr>
          <w:rFonts w:ascii="Arial" w:hAnsi="Arial"/>
          <w:sz w:val="24"/>
          <w:szCs w:val="24"/>
        </w:rPr>
        <w:lastRenderedPageBreak/>
        <w:t xml:space="preserve">Arrangementet startede </w:t>
      </w:r>
      <w:r w:rsidR="00FB2314">
        <w:rPr>
          <w:rFonts w:ascii="Arial" w:hAnsi="Arial"/>
          <w:sz w:val="24"/>
          <w:szCs w:val="24"/>
        </w:rPr>
        <w:t>med</w:t>
      </w:r>
      <w:r>
        <w:rPr>
          <w:rFonts w:ascii="Arial" w:hAnsi="Arial"/>
          <w:sz w:val="24"/>
          <w:szCs w:val="24"/>
        </w:rPr>
        <w:t xml:space="preserve"> en interessant rundtur på Venø, hvor vi fik mange gode historier om livet på øen både nu og før i tiden. Herefter var der middag på Venø Kro, inden vi gik over til repræsentantskabsmødet: </w:t>
      </w:r>
    </w:p>
    <w:p w:rsidR="007F5680" w:rsidRDefault="007F5680" w:rsidP="00773E9C">
      <w:pPr>
        <w:rPr>
          <w:rFonts w:ascii="Arial" w:hAnsi="Arial"/>
          <w:sz w:val="24"/>
          <w:szCs w:val="24"/>
        </w:rPr>
      </w:pPr>
      <w:r>
        <w:rPr>
          <w:rFonts w:ascii="Arial" w:hAnsi="Arial"/>
          <w:sz w:val="24"/>
          <w:szCs w:val="24"/>
        </w:rPr>
        <w:t xml:space="preserve"> </w:t>
      </w:r>
    </w:p>
    <w:p w:rsidR="007F5680" w:rsidRDefault="007F5680" w:rsidP="00773E9C">
      <w:pPr>
        <w:rPr>
          <w:rFonts w:ascii="Arial" w:hAnsi="Arial"/>
          <w:sz w:val="24"/>
          <w:szCs w:val="24"/>
        </w:rPr>
      </w:pPr>
    </w:p>
    <w:p w:rsidR="00773E9C" w:rsidRDefault="00773E9C" w:rsidP="00773E9C">
      <w:pPr>
        <w:pStyle w:val="Brdtekst"/>
        <w:numPr>
          <w:ilvl w:val="0"/>
          <w:numId w:val="5"/>
        </w:numPr>
        <w:ind w:left="284" w:hanging="284"/>
        <w:rPr>
          <w:sz w:val="24"/>
          <w:szCs w:val="24"/>
        </w:rPr>
      </w:pPr>
      <w:r w:rsidRPr="00773E9C">
        <w:rPr>
          <w:sz w:val="24"/>
          <w:szCs w:val="24"/>
        </w:rPr>
        <w:t>Valg af dirigent</w:t>
      </w:r>
    </w:p>
    <w:p w:rsidR="00A52488" w:rsidRDefault="00A52488" w:rsidP="00A52488">
      <w:pPr>
        <w:pStyle w:val="Brdtekst"/>
        <w:rPr>
          <w:b w:val="0"/>
          <w:sz w:val="24"/>
        </w:rPr>
      </w:pPr>
    </w:p>
    <w:p w:rsidR="00A52488" w:rsidRDefault="00A52488" w:rsidP="00A52488">
      <w:pPr>
        <w:pStyle w:val="Brdtekst"/>
        <w:rPr>
          <w:b w:val="0"/>
          <w:sz w:val="24"/>
        </w:rPr>
      </w:pPr>
      <w:r>
        <w:rPr>
          <w:b w:val="0"/>
          <w:sz w:val="24"/>
        </w:rPr>
        <w:t>Hovedbestyrelsesformand Ulrik Koll, bød velkommen, og foreslog på bestyrelsens veg</w:t>
      </w:r>
      <w:r w:rsidR="00E065F4">
        <w:rPr>
          <w:b w:val="0"/>
          <w:sz w:val="24"/>
        </w:rPr>
        <w:t>ne</w:t>
      </w:r>
      <w:r w:rsidR="00137002">
        <w:rPr>
          <w:b w:val="0"/>
          <w:sz w:val="24"/>
        </w:rPr>
        <w:t xml:space="preserve"> Jens Østergård</w:t>
      </w:r>
      <w:r>
        <w:rPr>
          <w:b w:val="0"/>
          <w:sz w:val="24"/>
        </w:rPr>
        <w:t xml:space="preserve"> som dirigent.</w:t>
      </w:r>
    </w:p>
    <w:p w:rsidR="000F5335" w:rsidRDefault="000F5335" w:rsidP="000F5335">
      <w:pPr>
        <w:pStyle w:val="Brdtekst"/>
        <w:rPr>
          <w:b w:val="0"/>
          <w:sz w:val="24"/>
        </w:rPr>
      </w:pPr>
    </w:p>
    <w:p w:rsidR="000F5335" w:rsidRDefault="004C0284" w:rsidP="000F5335">
      <w:pPr>
        <w:pStyle w:val="Brdtekst"/>
        <w:rPr>
          <w:b w:val="0"/>
          <w:sz w:val="24"/>
        </w:rPr>
      </w:pPr>
      <w:r>
        <w:rPr>
          <w:b w:val="0"/>
          <w:sz w:val="24"/>
        </w:rPr>
        <w:t>Jen</w:t>
      </w:r>
      <w:r w:rsidR="00137002">
        <w:rPr>
          <w:b w:val="0"/>
          <w:sz w:val="24"/>
        </w:rPr>
        <w:t>s Østergård</w:t>
      </w:r>
      <w:r>
        <w:rPr>
          <w:b w:val="0"/>
          <w:sz w:val="24"/>
        </w:rPr>
        <w:t xml:space="preserve"> blev</w:t>
      </w:r>
      <w:r w:rsidR="000F5335">
        <w:rPr>
          <w:b w:val="0"/>
          <w:sz w:val="24"/>
        </w:rPr>
        <w:t xml:space="preserve"> valgt. </w:t>
      </w:r>
    </w:p>
    <w:p w:rsidR="003D6354" w:rsidRDefault="000F5335" w:rsidP="000F5335">
      <w:pPr>
        <w:pStyle w:val="Brdtekst"/>
        <w:rPr>
          <w:b w:val="0"/>
          <w:sz w:val="24"/>
        </w:rPr>
      </w:pPr>
      <w:r>
        <w:rPr>
          <w:b w:val="0"/>
          <w:sz w:val="24"/>
        </w:rPr>
        <w:t>Dirigenten takkede for valget og konstaterede</w:t>
      </w:r>
      <w:r w:rsidR="003A7F72">
        <w:rPr>
          <w:b w:val="0"/>
          <w:sz w:val="24"/>
        </w:rPr>
        <w:t>,</w:t>
      </w:r>
      <w:r>
        <w:rPr>
          <w:b w:val="0"/>
          <w:sz w:val="24"/>
        </w:rPr>
        <w:t xml:space="preserve"> at mødet var lovligt indkaldt</w:t>
      </w:r>
      <w:r w:rsidR="003A7F72">
        <w:rPr>
          <w:b w:val="0"/>
          <w:sz w:val="24"/>
        </w:rPr>
        <w:t>,</w:t>
      </w:r>
      <w:r>
        <w:rPr>
          <w:b w:val="0"/>
          <w:sz w:val="24"/>
        </w:rPr>
        <w:t xml:space="preserve"> og </w:t>
      </w:r>
      <w:r w:rsidR="003A7F72">
        <w:rPr>
          <w:b w:val="0"/>
          <w:sz w:val="24"/>
        </w:rPr>
        <w:t xml:space="preserve">at </w:t>
      </w:r>
      <w:r>
        <w:rPr>
          <w:b w:val="0"/>
          <w:sz w:val="24"/>
        </w:rPr>
        <w:t xml:space="preserve">dagsorden i henhold til vedtægterne </w:t>
      </w:r>
      <w:r w:rsidR="003A7F72">
        <w:rPr>
          <w:b w:val="0"/>
          <w:sz w:val="24"/>
        </w:rPr>
        <w:t xml:space="preserve">var </w:t>
      </w:r>
      <w:r>
        <w:rPr>
          <w:b w:val="0"/>
          <w:sz w:val="24"/>
        </w:rPr>
        <w:t>udsendt</w:t>
      </w:r>
      <w:r w:rsidR="009921F3">
        <w:rPr>
          <w:b w:val="0"/>
          <w:sz w:val="24"/>
        </w:rPr>
        <w:t xml:space="preserve"> rettidigt</w:t>
      </w:r>
      <w:r>
        <w:rPr>
          <w:b w:val="0"/>
          <w:sz w:val="24"/>
        </w:rPr>
        <w:t xml:space="preserve">. </w:t>
      </w:r>
    </w:p>
    <w:p w:rsidR="000F5335" w:rsidRDefault="000F5335" w:rsidP="000F5335">
      <w:pPr>
        <w:pStyle w:val="Brdtekst"/>
        <w:rPr>
          <w:b w:val="0"/>
          <w:sz w:val="24"/>
        </w:rPr>
      </w:pPr>
      <w:r>
        <w:rPr>
          <w:b w:val="0"/>
          <w:sz w:val="24"/>
        </w:rPr>
        <w:t>He</w:t>
      </w:r>
      <w:r w:rsidR="008110CF">
        <w:rPr>
          <w:b w:val="0"/>
          <w:sz w:val="24"/>
        </w:rPr>
        <w:t>refter gik dirigenten over til punkt 2</w:t>
      </w:r>
      <w:r>
        <w:rPr>
          <w:b w:val="0"/>
          <w:sz w:val="24"/>
        </w:rPr>
        <w:t xml:space="preserve"> på dagsordenen og gav ordet til formanden.  </w:t>
      </w:r>
    </w:p>
    <w:p w:rsidR="00773E9C" w:rsidRDefault="00773E9C" w:rsidP="00773E9C">
      <w:pPr>
        <w:pStyle w:val="Brdtekst"/>
        <w:rPr>
          <w:sz w:val="24"/>
          <w:szCs w:val="24"/>
        </w:rPr>
      </w:pPr>
    </w:p>
    <w:p w:rsidR="00333047" w:rsidRPr="00773E9C" w:rsidRDefault="00333047" w:rsidP="00773E9C">
      <w:pPr>
        <w:pStyle w:val="Brdtekst"/>
        <w:rPr>
          <w:sz w:val="24"/>
          <w:szCs w:val="24"/>
        </w:rPr>
      </w:pPr>
    </w:p>
    <w:p w:rsidR="00E065F4" w:rsidRDefault="00773E9C" w:rsidP="00773E9C">
      <w:pPr>
        <w:pStyle w:val="Brdtekst"/>
        <w:rPr>
          <w:sz w:val="24"/>
          <w:szCs w:val="24"/>
        </w:rPr>
      </w:pPr>
      <w:r w:rsidRPr="00773E9C">
        <w:rPr>
          <w:sz w:val="24"/>
          <w:szCs w:val="24"/>
        </w:rPr>
        <w:t>2. Aflæggelse af bestyrelsens årsberetning herunder forretnin</w:t>
      </w:r>
      <w:r w:rsidR="004C0284">
        <w:rPr>
          <w:sz w:val="24"/>
          <w:szCs w:val="24"/>
        </w:rPr>
        <w:t>gsførelsen, for det forløbne</w:t>
      </w:r>
    </w:p>
    <w:p w:rsidR="00773E9C" w:rsidRPr="00773E9C" w:rsidRDefault="004C0284" w:rsidP="00773E9C">
      <w:pPr>
        <w:pStyle w:val="Brdtekst"/>
        <w:rPr>
          <w:sz w:val="24"/>
          <w:szCs w:val="24"/>
        </w:rPr>
      </w:pPr>
      <w:r>
        <w:rPr>
          <w:sz w:val="24"/>
          <w:szCs w:val="24"/>
        </w:rPr>
        <w:t xml:space="preserve"> </w:t>
      </w:r>
      <w:r w:rsidR="00E065F4">
        <w:rPr>
          <w:sz w:val="24"/>
          <w:szCs w:val="24"/>
        </w:rPr>
        <w:t xml:space="preserve">   </w:t>
      </w:r>
      <w:r>
        <w:rPr>
          <w:sz w:val="24"/>
          <w:szCs w:val="24"/>
        </w:rPr>
        <w:t>år</w:t>
      </w:r>
    </w:p>
    <w:p w:rsidR="000F5335" w:rsidRDefault="000F5335" w:rsidP="00773E9C">
      <w:pPr>
        <w:pStyle w:val="Brdtekst"/>
        <w:rPr>
          <w:b w:val="0"/>
          <w:sz w:val="24"/>
          <w:szCs w:val="24"/>
        </w:rPr>
      </w:pPr>
    </w:p>
    <w:p w:rsidR="00773E9C" w:rsidRDefault="003A7F72" w:rsidP="00773E9C">
      <w:pPr>
        <w:pStyle w:val="Brdtekst"/>
        <w:rPr>
          <w:b w:val="0"/>
          <w:sz w:val="24"/>
          <w:szCs w:val="24"/>
        </w:rPr>
      </w:pPr>
      <w:r>
        <w:rPr>
          <w:b w:val="0"/>
          <w:sz w:val="24"/>
          <w:szCs w:val="24"/>
        </w:rPr>
        <w:t>Ulrik Koll</w:t>
      </w:r>
      <w:r w:rsidR="000F5335">
        <w:rPr>
          <w:b w:val="0"/>
          <w:sz w:val="24"/>
          <w:szCs w:val="24"/>
        </w:rPr>
        <w:t xml:space="preserve"> aflagde bestyrelsens beretning</w:t>
      </w:r>
      <w:r w:rsidR="003D6354">
        <w:rPr>
          <w:b w:val="0"/>
          <w:sz w:val="24"/>
          <w:szCs w:val="24"/>
        </w:rPr>
        <w:t>:</w:t>
      </w:r>
      <w:r w:rsidR="000F5335">
        <w:rPr>
          <w:b w:val="0"/>
          <w:sz w:val="24"/>
          <w:szCs w:val="24"/>
        </w:rPr>
        <w:t xml:space="preserve"> </w:t>
      </w:r>
    </w:p>
    <w:p w:rsidR="00E14F94" w:rsidRDefault="00E14F94" w:rsidP="00E14F94">
      <w:pPr>
        <w:rPr>
          <w:rFonts w:ascii="Arial" w:hAnsi="Arial" w:cs="Arial"/>
          <w:b/>
          <w:sz w:val="24"/>
          <w:szCs w:val="24"/>
        </w:rPr>
      </w:pPr>
    </w:p>
    <w:p w:rsidR="00E14F94" w:rsidRPr="00E14F94" w:rsidRDefault="00E14F94" w:rsidP="00E14F94">
      <w:pPr>
        <w:rPr>
          <w:rFonts w:ascii="Arial" w:hAnsi="Arial" w:cs="Arial"/>
          <w:b/>
          <w:sz w:val="24"/>
          <w:szCs w:val="24"/>
        </w:rPr>
      </w:pPr>
      <w:r>
        <w:rPr>
          <w:rFonts w:ascii="Arial" w:hAnsi="Arial" w:cs="Arial"/>
          <w:b/>
          <w:sz w:val="24"/>
          <w:szCs w:val="24"/>
        </w:rPr>
        <w:t>”</w:t>
      </w:r>
      <w:r w:rsidRPr="00E14F94">
        <w:rPr>
          <w:rFonts w:ascii="Arial" w:hAnsi="Arial" w:cs="Arial"/>
          <w:b/>
          <w:sz w:val="24"/>
          <w:szCs w:val="24"/>
        </w:rPr>
        <w:t xml:space="preserve">Selskabet: </w:t>
      </w:r>
    </w:p>
    <w:p w:rsidR="00E14F94" w:rsidRPr="00E14F94" w:rsidRDefault="00E14F94" w:rsidP="00E14F94">
      <w:pPr>
        <w:pStyle w:val="Listeafsnit"/>
        <w:numPr>
          <w:ilvl w:val="0"/>
          <w:numId w:val="6"/>
        </w:numPr>
        <w:spacing w:after="0"/>
        <w:rPr>
          <w:rFonts w:ascii="Arial" w:hAnsi="Arial" w:cs="Arial"/>
          <w:sz w:val="24"/>
          <w:szCs w:val="24"/>
        </w:rPr>
      </w:pPr>
      <w:r w:rsidRPr="00E14F94">
        <w:rPr>
          <w:rFonts w:ascii="Arial" w:hAnsi="Arial" w:cs="Arial"/>
          <w:sz w:val="24"/>
          <w:szCs w:val="24"/>
        </w:rPr>
        <w:t xml:space="preserve">Selskabet er kommet ud med et overskud på 226.000 kr., som overføres til arbejdskapitalen. Overskuddet skyldes især større indtægter fra </w:t>
      </w:r>
      <w:proofErr w:type="spellStart"/>
      <w:r w:rsidRPr="00E14F94">
        <w:rPr>
          <w:rFonts w:ascii="Arial" w:hAnsi="Arial" w:cs="Arial"/>
          <w:sz w:val="24"/>
          <w:szCs w:val="24"/>
        </w:rPr>
        <w:t>byggesagshonorar</w:t>
      </w:r>
      <w:proofErr w:type="spellEnd"/>
      <w:r w:rsidRPr="00E14F94">
        <w:rPr>
          <w:rFonts w:ascii="Arial" w:hAnsi="Arial" w:cs="Arial"/>
          <w:sz w:val="24"/>
          <w:szCs w:val="24"/>
        </w:rPr>
        <w:t>.</w:t>
      </w:r>
    </w:p>
    <w:p w:rsidR="00E14F94" w:rsidRPr="00E14F94" w:rsidRDefault="00E14F94" w:rsidP="00E14F94">
      <w:pPr>
        <w:pStyle w:val="Listeafsnit"/>
        <w:numPr>
          <w:ilvl w:val="0"/>
          <w:numId w:val="6"/>
        </w:numPr>
        <w:spacing w:after="0"/>
        <w:rPr>
          <w:rFonts w:ascii="Arial" w:hAnsi="Arial" w:cs="Arial"/>
          <w:sz w:val="24"/>
          <w:szCs w:val="24"/>
        </w:rPr>
      </w:pPr>
      <w:r w:rsidRPr="00E14F94">
        <w:rPr>
          <w:rFonts w:ascii="Arial" w:hAnsi="Arial" w:cs="Arial"/>
          <w:sz w:val="24"/>
          <w:szCs w:val="24"/>
        </w:rPr>
        <w:t xml:space="preserve">De senere års positive udvikling i udlejningssituationen er fortsat i 2016, og vi oplever nu stort set kun lejetab i forbindelse med lejerskifte. Lad os håbe, den situation fortsætter.         </w:t>
      </w:r>
    </w:p>
    <w:p w:rsidR="00E14F94" w:rsidRPr="00E14F94" w:rsidRDefault="00E14F94" w:rsidP="00E14F94">
      <w:pPr>
        <w:pStyle w:val="Listeafsnit"/>
        <w:numPr>
          <w:ilvl w:val="0"/>
          <w:numId w:val="6"/>
        </w:numPr>
        <w:spacing w:after="0"/>
        <w:rPr>
          <w:rFonts w:ascii="Arial" w:hAnsi="Arial" w:cs="Arial"/>
          <w:sz w:val="24"/>
          <w:szCs w:val="24"/>
        </w:rPr>
      </w:pPr>
      <w:r w:rsidRPr="00E14F94">
        <w:rPr>
          <w:rFonts w:ascii="Arial" w:hAnsi="Arial" w:cs="Arial"/>
          <w:sz w:val="24"/>
          <w:szCs w:val="24"/>
        </w:rPr>
        <w:t xml:space="preserve">Der er indgået en aftale mellem regeringen, KL og BL om effektivisering af driften af de </w:t>
      </w:r>
      <w:r w:rsidRPr="00E14F94">
        <w:rPr>
          <w:rFonts w:ascii="Arial" w:hAnsi="Arial" w:cs="Arial"/>
          <w:sz w:val="24"/>
          <w:szCs w:val="24"/>
        </w:rPr>
        <w:br/>
        <w:t xml:space="preserve">almene boliger. Det er aftalt, at der i perioden 2014-2020 skal spares 1,5 mia. kr. på en række konti. Besparelsen udmøntes ikke på den enkelte boligorganisation, men skal opnås kollektivt. Hvis det samlede mål ikke nås, bliver det ligeledes en kollektiv sanktion, </w:t>
      </w:r>
      <w:r w:rsidRPr="00E14F94">
        <w:rPr>
          <w:rFonts w:ascii="Arial" w:hAnsi="Arial" w:cs="Arial"/>
          <w:sz w:val="24"/>
          <w:szCs w:val="24"/>
        </w:rPr>
        <w:br/>
        <w:t>formentlig i form af at vores frihed til selv at varetage driften og fastsætte serviceniveauet bliver begrænset. Derfor har vi en fælles interesse i at nå målet, og derfor er det vigtigt at følge udviklingen i udgifter og serviceniveau nøje, så udgifterne ikke skrider for os.</w:t>
      </w:r>
    </w:p>
    <w:p w:rsidR="00E14F94" w:rsidRPr="00E14F94" w:rsidRDefault="00E14F94" w:rsidP="00E14F94">
      <w:pPr>
        <w:pStyle w:val="Listeafsnit"/>
        <w:numPr>
          <w:ilvl w:val="0"/>
          <w:numId w:val="6"/>
        </w:numPr>
        <w:spacing w:after="0"/>
        <w:rPr>
          <w:rFonts w:ascii="Arial" w:hAnsi="Arial" w:cs="Arial"/>
          <w:sz w:val="24"/>
          <w:szCs w:val="24"/>
        </w:rPr>
      </w:pPr>
      <w:r w:rsidRPr="00E14F94">
        <w:rPr>
          <w:rFonts w:ascii="Arial" w:hAnsi="Arial" w:cs="Arial"/>
          <w:sz w:val="24"/>
          <w:szCs w:val="24"/>
        </w:rPr>
        <w:t>Renoveringen af afdeling 1 står nu foran sin afslutning:</w:t>
      </w:r>
    </w:p>
    <w:p w:rsidR="00E14F94" w:rsidRPr="00E14F94" w:rsidRDefault="00E14F94" w:rsidP="00E14F94">
      <w:pPr>
        <w:pStyle w:val="Listeafsnit"/>
        <w:numPr>
          <w:ilvl w:val="1"/>
          <w:numId w:val="6"/>
        </w:numPr>
        <w:spacing w:after="0"/>
        <w:rPr>
          <w:rFonts w:ascii="Arial" w:hAnsi="Arial" w:cs="Arial"/>
          <w:sz w:val="24"/>
          <w:szCs w:val="24"/>
        </w:rPr>
      </w:pPr>
      <w:r w:rsidRPr="00E14F94">
        <w:rPr>
          <w:rFonts w:ascii="Arial" w:hAnsi="Arial" w:cs="Arial"/>
          <w:sz w:val="24"/>
          <w:szCs w:val="24"/>
        </w:rPr>
        <w:t xml:space="preserve">De sidste blokke blev taget i brug i foråret 2016. Alle boliger var udlejet ved </w:t>
      </w:r>
      <w:r w:rsidRPr="00E14F94">
        <w:rPr>
          <w:rFonts w:ascii="Arial" w:hAnsi="Arial" w:cs="Arial"/>
          <w:sz w:val="24"/>
          <w:szCs w:val="24"/>
        </w:rPr>
        <w:br/>
        <w:t>ibrugtagning</w:t>
      </w:r>
    </w:p>
    <w:p w:rsidR="00E14F94" w:rsidRPr="00E14F94" w:rsidRDefault="00E14F94" w:rsidP="00E14F94">
      <w:pPr>
        <w:pStyle w:val="Listeafsnit"/>
        <w:numPr>
          <w:ilvl w:val="1"/>
          <w:numId w:val="6"/>
        </w:numPr>
        <w:spacing w:after="0"/>
        <w:rPr>
          <w:rFonts w:ascii="Arial" w:hAnsi="Arial" w:cs="Arial"/>
          <w:sz w:val="24"/>
          <w:szCs w:val="24"/>
        </w:rPr>
      </w:pPr>
      <w:r w:rsidRPr="00E14F94">
        <w:rPr>
          <w:rFonts w:ascii="Arial" w:hAnsi="Arial" w:cs="Arial"/>
          <w:sz w:val="24"/>
          <w:szCs w:val="24"/>
        </w:rPr>
        <w:t xml:space="preserve">De første 15. rækkehuse blev taget i brug midt i januar måned og de næste 10 er netop taget i brug. Alle var udlejet fra starten. De sidste 5 boliger – blok F – er klar til indflytning midt i maj måned. Derefter mangler vi kun de sidste jord- og </w:t>
      </w:r>
      <w:r w:rsidRPr="00E14F94">
        <w:rPr>
          <w:rFonts w:ascii="Arial" w:hAnsi="Arial" w:cs="Arial"/>
          <w:sz w:val="24"/>
          <w:szCs w:val="24"/>
        </w:rPr>
        <w:br/>
        <w:t xml:space="preserve">beplantningsarbejder og at nedbryde blok M </w:t>
      </w:r>
    </w:p>
    <w:p w:rsidR="00E14F94" w:rsidRPr="00E14F94" w:rsidRDefault="00E14F94" w:rsidP="00E14F94">
      <w:pPr>
        <w:pStyle w:val="Listeafsnit"/>
        <w:numPr>
          <w:ilvl w:val="1"/>
          <w:numId w:val="6"/>
        </w:numPr>
        <w:spacing w:after="0"/>
        <w:rPr>
          <w:rFonts w:ascii="Arial" w:hAnsi="Arial" w:cs="Arial"/>
          <w:sz w:val="24"/>
          <w:szCs w:val="24"/>
        </w:rPr>
      </w:pPr>
      <w:r w:rsidRPr="00E14F94">
        <w:rPr>
          <w:rFonts w:ascii="Arial" w:hAnsi="Arial" w:cs="Arial"/>
          <w:sz w:val="24"/>
          <w:szCs w:val="24"/>
        </w:rPr>
        <w:t xml:space="preserve">Desværre har vi fortsat en del problemer bl.a. med utætte vinduer og gulve, der </w:t>
      </w:r>
      <w:r w:rsidRPr="00E14F94">
        <w:rPr>
          <w:rFonts w:ascii="Arial" w:hAnsi="Arial" w:cs="Arial"/>
          <w:sz w:val="24"/>
          <w:szCs w:val="24"/>
        </w:rPr>
        <w:br/>
        <w:t>giver sig. Det har givet anledning til gener for lejerne. Heldigvis har de fleste taget det med godt humør</w:t>
      </w:r>
    </w:p>
    <w:p w:rsidR="00E14F94" w:rsidRPr="00E14F94" w:rsidRDefault="00E14F94" w:rsidP="00E14F94">
      <w:pPr>
        <w:pStyle w:val="Listeafsnit"/>
        <w:numPr>
          <w:ilvl w:val="1"/>
          <w:numId w:val="6"/>
        </w:numPr>
        <w:spacing w:after="0"/>
        <w:rPr>
          <w:rFonts w:ascii="Arial" w:hAnsi="Arial" w:cs="Arial"/>
          <w:sz w:val="24"/>
          <w:szCs w:val="24"/>
        </w:rPr>
      </w:pPr>
      <w:bookmarkStart w:id="1" w:name="_Hlk478987939"/>
      <w:r w:rsidRPr="00E14F94">
        <w:rPr>
          <w:rFonts w:ascii="Arial" w:hAnsi="Arial" w:cs="Arial"/>
          <w:sz w:val="24"/>
          <w:szCs w:val="24"/>
        </w:rPr>
        <w:lastRenderedPageBreak/>
        <w:t>Boligselskabet beklager, at der har været for mange fejl og mangler</w:t>
      </w:r>
      <w:r w:rsidR="00FB2314">
        <w:rPr>
          <w:rFonts w:ascii="Arial" w:hAnsi="Arial" w:cs="Arial"/>
          <w:sz w:val="24"/>
          <w:szCs w:val="24"/>
        </w:rPr>
        <w:t>,</w:t>
      </w:r>
      <w:r w:rsidRPr="00E14F94">
        <w:rPr>
          <w:rFonts w:ascii="Arial" w:hAnsi="Arial" w:cs="Arial"/>
          <w:sz w:val="24"/>
          <w:szCs w:val="24"/>
        </w:rPr>
        <w:t xml:space="preserve"> som skal </w:t>
      </w:r>
      <w:r w:rsidRPr="00E14F94">
        <w:rPr>
          <w:rFonts w:ascii="Arial" w:hAnsi="Arial" w:cs="Arial"/>
          <w:sz w:val="24"/>
          <w:szCs w:val="24"/>
        </w:rPr>
        <w:br/>
        <w:t>udbedres efter indflytning, og det er en ringe trøst</w:t>
      </w:r>
      <w:r w:rsidR="00FB2314">
        <w:rPr>
          <w:rFonts w:ascii="Arial" w:hAnsi="Arial" w:cs="Arial"/>
          <w:sz w:val="24"/>
          <w:szCs w:val="24"/>
        </w:rPr>
        <w:t>,</w:t>
      </w:r>
      <w:r w:rsidRPr="00E14F94">
        <w:rPr>
          <w:rFonts w:ascii="Arial" w:hAnsi="Arial" w:cs="Arial"/>
          <w:sz w:val="24"/>
          <w:szCs w:val="24"/>
        </w:rPr>
        <w:t xml:space="preserve"> at det ifølge vores rådgiver ikke er bedre i andre nybyggerier. Desværre har det også vist sig svært at få </w:t>
      </w:r>
      <w:r w:rsidRPr="00E14F94">
        <w:rPr>
          <w:rFonts w:ascii="Arial" w:hAnsi="Arial" w:cs="Arial"/>
          <w:sz w:val="24"/>
          <w:szCs w:val="24"/>
        </w:rPr>
        <w:br/>
        <w:t xml:space="preserve">håndværkerne til at overholde aftalerne om udbedring. Nogle gange dukker de slet ikke op, eller de gør ikke arbejdet færdigt. Hvis det sker, bedes man kontakte </w:t>
      </w:r>
      <w:r w:rsidRPr="00E14F94">
        <w:rPr>
          <w:rFonts w:ascii="Arial" w:hAnsi="Arial" w:cs="Arial"/>
          <w:sz w:val="24"/>
          <w:szCs w:val="24"/>
        </w:rPr>
        <w:br/>
        <w:t>boligselskabet, så entreprenøren kan informeres</w:t>
      </w:r>
      <w:bookmarkEnd w:id="1"/>
    </w:p>
    <w:p w:rsidR="00E14F94" w:rsidRPr="00E14F94" w:rsidRDefault="00E14F94" w:rsidP="00E14F94">
      <w:pPr>
        <w:pStyle w:val="Listeafsnit"/>
        <w:numPr>
          <w:ilvl w:val="0"/>
          <w:numId w:val="6"/>
        </w:numPr>
        <w:spacing w:after="0"/>
        <w:rPr>
          <w:rFonts w:ascii="Arial" w:hAnsi="Arial" w:cs="Arial"/>
          <w:sz w:val="24"/>
          <w:szCs w:val="24"/>
        </w:rPr>
      </w:pPr>
      <w:r w:rsidRPr="00E14F94">
        <w:rPr>
          <w:rFonts w:ascii="Arial" w:hAnsi="Arial" w:cs="Arial"/>
          <w:sz w:val="24"/>
          <w:szCs w:val="24"/>
        </w:rPr>
        <w:t xml:space="preserve">Ved indflytning overtager du en bolig, som er istandsat. Det betyder, at den skal sættes i stand, når du flytter. Istandsættelsen omfatter normalistandsættelse med maling af vægge m.v., som bliver afskrevet over tid, og udbedring af evt. misligholdelse, som lejer altid hæfter for. Hvis du vil vide mere, kan du læse i lejekontrakten og vedligeholdelsesreglementet.   </w:t>
      </w:r>
    </w:p>
    <w:p w:rsidR="00E14F94" w:rsidRPr="00E14F94" w:rsidRDefault="00E14F94" w:rsidP="00E14F94">
      <w:pPr>
        <w:pStyle w:val="Listeafsnit"/>
        <w:numPr>
          <w:ilvl w:val="0"/>
          <w:numId w:val="6"/>
        </w:numPr>
        <w:spacing w:after="0"/>
        <w:rPr>
          <w:rFonts w:ascii="Arial" w:hAnsi="Arial" w:cs="Arial"/>
          <w:sz w:val="24"/>
          <w:szCs w:val="24"/>
        </w:rPr>
      </w:pPr>
      <w:r w:rsidRPr="00E14F94">
        <w:rPr>
          <w:rFonts w:ascii="Arial" w:hAnsi="Arial" w:cs="Arial"/>
          <w:sz w:val="24"/>
          <w:szCs w:val="24"/>
        </w:rPr>
        <w:t xml:space="preserve">Nogle lejere har ikke en indbo- og ansvarsforsikring. Det er meget risikabelt, hvis f.eks. din bolig brænder, skal du selv betale for genhusning og for dine egne ting, ligesom du ved et uheld kan komme til at gøre skade på andre eller andres ting. Hvis du ikke har en forsikring, kommer du til at betale af egen lomme. Derfor opfordres alle til at tegne en forsikring. </w:t>
      </w:r>
    </w:p>
    <w:p w:rsidR="00E14F94" w:rsidRPr="00E14F94" w:rsidRDefault="00E14F94" w:rsidP="00E14F94">
      <w:pPr>
        <w:pStyle w:val="Listeafsnit"/>
        <w:numPr>
          <w:ilvl w:val="0"/>
          <w:numId w:val="6"/>
        </w:numPr>
        <w:spacing w:after="0"/>
        <w:rPr>
          <w:rFonts w:ascii="Arial" w:hAnsi="Arial" w:cs="Arial"/>
          <w:sz w:val="24"/>
          <w:szCs w:val="24"/>
        </w:rPr>
      </w:pPr>
      <w:r w:rsidRPr="00E14F94">
        <w:rPr>
          <w:rFonts w:ascii="Arial" w:hAnsi="Arial" w:cs="Arial"/>
          <w:sz w:val="24"/>
          <w:szCs w:val="24"/>
        </w:rPr>
        <w:t xml:space="preserve">Det skal indskærpes, at der kun må tilkaldes håndværkere i absolutte nødsituationer. </w:t>
      </w:r>
      <w:r w:rsidRPr="00E14F94">
        <w:rPr>
          <w:rFonts w:ascii="Arial" w:hAnsi="Arial" w:cs="Arial"/>
          <w:sz w:val="24"/>
          <w:szCs w:val="24"/>
        </w:rPr>
        <w:br/>
        <w:t>Kontakt i stedet boligselskabet næste dag eller brug evt. boligselskabets nødtelefon. Hvis der tilkaldes håndværkere til småting, forbeholder boligselskabet sig ret til at viderefakturere udgifterne til den lejer, der har tilkaldt håndværkeren.</w:t>
      </w:r>
    </w:p>
    <w:p w:rsidR="00E14F94" w:rsidRPr="00E14F94" w:rsidRDefault="00E14F94" w:rsidP="00E14F94">
      <w:pPr>
        <w:pStyle w:val="Listeafsnit"/>
        <w:numPr>
          <w:ilvl w:val="0"/>
          <w:numId w:val="6"/>
        </w:numPr>
        <w:spacing w:after="0"/>
        <w:rPr>
          <w:rFonts w:ascii="Arial" w:hAnsi="Arial" w:cs="Arial"/>
          <w:sz w:val="24"/>
          <w:szCs w:val="24"/>
        </w:rPr>
      </w:pPr>
      <w:r w:rsidRPr="00E14F94">
        <w:rPr>
          <w:rFonts w:ascii="Arial" w:hAnsi="Arial" w:cs="Arial"/>
          <w:sz w:val="24"/>
          <w:szCs w:val="24"/>
        </w:rPr>
        <w:t xml:space="preserve">Kontaktoplysninger til bestyrelsen er til bestyrelsesanliggender og ikke til at rekvirere hjælp. Kontakt i stedet boligselskabet eller brug nødtelefonen om nødvendigt.    </w:t>
      </w:r>
    </w:p>
    <w:p w:rsidR="00E14F94" w:rsidRPr="00E14F94" w:rsidRDefault="00E14F94" w:rsidP="00E14F94">
      <w:pPr>
        <w:pStyle w:val="Listeafsnit"/>
        <w:numPr>
          <w:ilvl w:val="0"/>
          <w:numId w:val="6"/>
        </w:numPr>
        <w:spacing w:after="0"/>
        <w:rPr>
          <w:rFonts w:ascii="Arial" w:hAnsi="Arial" w:cs="Arial"/>
          <w:sz w:val="24"/>
          <w:szCs w:val="24"/>
        </w:rPr>
      </w:pPr>
      <w:r w:rsidRPr="00E14F94">
        <w:rPr>
          <w:rFonts w:ascii="Arial" w:hAnsi="Arial" w:cs="Arial"/>
          <w:sz w:val="24"/>
          <w:szCs w:val="24"/>
        </w:rPr>
        <w:t xml:space="preserve">Hvis du har lyst til at følge bestyrelsesarbejdet tættere, kan alle mødeindkaldelser og </w:t>
      </w:r>
      <w:r w:rsidRPr="00E14F94">
        <w:rPr>
          <w:rFonts w:ascii="Arial" w:hAnsi="Arial" w:cs="Arial"/>
          <w:sz w:val="24"/>
          <w:szCs w:val="24"/>
        </w:rPr>
        <w:br/>
        <w:t xml:space="preserve">referater ses på kontoret. Administrationen tager også gerne en kopi af materialet til dig, hvis du ønsker det, eller fremsender det pr. mail.  </w:t>
      </w:r>
    </w:p>
    <w:p w:rsidR="00E14F94" w:rsidRPr="00E14F94" w:rsidRDefault="00E14F94" w:rsidP="00E14F94">
      <w:pPr>
        <w:pStyle w:val="Listeafsnit"/>
        <w:numPr>
          <w:ilvl w:val="0"/>
          <w:numId w:val="6"/>
        </w:numPr>
        <w:spacing w:after="0"/>
        <w:rPr>
          <w:rFonts w:ascii="Arial" w:hAnsi="Arial" w:cs="Arial"/>
          <w:sz w:val="24"/>
          <w:szCs w:val="24"/>
        </w:rPr>
      </w:pPr>
      <w:r w:rsidRPr="00E14F94">
        <w:rPr>
          <w:rFonts w:ascii="Arial" w:hAnsi="Arial" w:cs="Arial"/>
          <w:sz w:val="24"/>
          <w:szCs w:val="24"/>
        </w:rPr>
        <w:t xml:space="preserve">Det nye multirum under Ølbyvej 48 bruges så småt, men det kan bruges meget mere til </w:t>
      </w:r>
      <w:r w:rsidRPr="00E14F94">
        <w:rPr>
          <w:rFonts w:ascii="Arial" w:hAnsi="Arial" w:cs="Arial"/>
          <w:sz w:val="24"/>
          <w:szCs w:val="24"/>
        </w:rPr>
        <w:br/>
        <w:t>klubaktiviteter, møder og mindre sammenkomster, så hold jer ikke tilbage med at bruge det. Rummet reserveres ved henvendelse til kontoret.</w:t>
      </w:r>
    </w:p>
    <w:p w:rsidR="00E14F94" w:rsidRPr="00E14F94" w:rsidRDefault="00E14F94" w:rsidP="00E14F94">
      <w:pPr>
        <w:pStyle w:val="Listeafsnit"/>
        <w:numPr>
          <w:ilvl w:val="0"/>
          <w:numId w:val="6"/>
        </w:numPr>
        <w:spacing w:after="0"/>
        <w:rPr>
          <w:rFonts w:ascii="Arial" w:hAnsi="Arial" w:cs="Arial"/>
          <w:sz w:val="24"/>
          <w:szCs w:val="24"/>
        </w:rPr>
      </w:pPr>
      <w:r w:rsidRPr="00E14F94">
        <w:rPr>
          <w:rFonts w:ascii="Arial" w:hAnsi="Arial" w:cs="Arial"/>
          <w:sz w:val="24"/>
          <w:szCs w:val="24"/>
        </w:rPr>
        <w:t xml:space="preserve">På kontoret er der et parti sangbøger, som udlånes gratis. </w:t>
      </w:r>
    </w:p>
    <w:p w:rsidR="00E14F94" w:rsidRPr="00E14F94" w:rsidRDefault="00E14F94" w:rsidP="00E14F94">
      <w:pPr>
        <w:pStyle w:val="Listeafsnit"/>
        <w:numPr>
          <w:ilvl w:val="0"/>
          <w:numId w:val="6"/>
        </w:numPr>
        <w:spacing w:after="0"/>
        <w:rPr>
          <w:rFonts w:ascii="Arial" w:hAnsi="Arial" w:cs="Arial"/>
          <w:sz w:val="24"/>
          <w:szCs w:val="24"/>
        </w:rPr>
      </w:pPr>
      <w:r w:rsidRPr="00E14F94">
        <w:rPr>
          <w:rFonts w:ascii="Arial" w:hAnsi="Arial" w:cs="Arial"/>
          <w:sz w:val="24"/>
          <w:szCs w:val="24"/>
        </w:rPr>
        <w:t xml:space="preserve">Hold øje med dit forbrug af el, vand og varme herunder temperatursænkningen på </w:t>
      </w:r>
      <w:r w:rsidRPr="00E14F94">
        <w:rPr>
          <w:rFonts w:ascii="Arial" w:hAnsi="Arial" w:cs="Arial"/>
          <w:sz w:val="24"/>
          <w:szCs w:val="24"/>
        </w:rPr>
        <w:br/>
        <w:t xml:space="preserve">fjernvarmen. Du har som lejer selv ansvaret for evt. fejlforbrug. </w:t>
      </w:r>
    </w:p>
    <w:p w:rsidR="00E14F94" w:rsidRPr="00E14F94" w:rsidRDefault="00E14F94" w:rsidP="00E14F94">
      <w:pPr>
        <w:numPr>
          <w:ilvl w:val="0"/>
          <w:numId w:val="6"/>
        </w:numPr>
        <w:rPr>
          <w:rFonts w:ascii="Arial" w:hAnsi="Arial" w:cs="Arial"/>
          <w:sz w:val="24"/>
          <w:szCs w:val="24"/>
        </w:rPr>
      </w:pPr>
      <w:r w:rsidRPr="00E14F94">
        <w:rPr>
          <w:rFonts w:ascii="Arial" w:hAnsi="Arial" w:cs="Arial"/>
          <w:sz w:val="24"/>
          <w:szCs w:val="24"/>
        </w:rPr>
        <w:t>Alle beboere opfordres til at medvirke til, at holde vores områder pæne og i orden:</w:t>
      </w:r>
    </w:p>
    <w:p w:rsidR="00E14F94" w:rsidRPr="00E14F94" w:rsidRDefault="00E14F94" w:rsidP="00E14F94">
      <w:pPr>
        <w:numPr>
          <w:ilvl w:val="1"/>
          <w:numId w:val="6"/>
        </w:numPr>
        <w:rPr>
          <w:rFonts w:ascii="Arial" w:hAnsi="Arial" w:cs="Arial"/>
          <w:sz w:val="24"/>
          <w:szCs w:val="24"/>
        </w:rPr>
      </w:pPr>
      <w:r w:rsidRPr="00E14F94">
        <w:rPr>
          <w:rFonts w:ascii="Arial" w:hAnsi="Arial" w:cs="Arial"/>
          <w:sz w:val="24"/>
          <w:szCs w:val="24"/>
        </w:rPr>
        <w:t>Plant gerne blomster omkring blokkene og i rækkehushaverne</w:t>
      </w:r>
    </w:p>
    <w:p w:rsidR="00E14F94" w:rsidRPr="00E14F94" w:rsidRDefault="00E14F94" w:rsidP="00E14F94">
      <w:pPr>
        <w:numPr>
          <w:ilvl w:val="1"/>
          <w:numId w:val="6"/>
        </w:numPr>
        <w:rPr>
          <w:rFonts w:ascii="Arial" w:hAnsi="Arial" w:cs="Arial"/>
          <w:sz w:val="24"/>
          <w:szCs w:val="24"/>
        </w:rPr>
      </w:pPr>
      <w:r w:rsidRPr="00E14F94">
        <w:rPr>
          <w:rFonts w:ascii="Arial" w:hAnsi="Arial" w:cs="Arial"/>
          <w:sz w:val="24"/>
          <w:szCs w:val="24"/>
        </w:rPr>
        <w:t>Ryd op efter dig selv og gerne efter andre</w:t>
      </w:r>
    </w:p>
    <w:p w:rsidR="00E14F94" w:rsidRPr="00E14F94" w:rsidRDefault="00E14F94" w:rsidP="00E14F94">
      <w:pPr>
        <w:numPr>
          <w:ilvl w:val="1"/>
          <w:numId w:val="6"/>
        </w:numPr>
        <w:rPr>
          <w:rFonts w:ascii="Arial" w:hAnsi="Arial" w:cs="Arial"/>
          <w:sz w:val="24"/>
          <w:szCs w:val="24"/>
        </w:rPr>
      </w:pPr>
      <w:r w:rsidRPr="00E14F94">
        <w:rPr>
          <w:rFonts w:ascii="Arial" w:hAnsi="Arial" w:cs="Arial"/>
          <w:sz w:val="24"/>
          <w:szCs w:val="24"/>
        </w:rPr>
        <w:t>Smid ikke affald</w:t>
      </w:r>
    </w:p>
    <w:p w:rsidR="00E14F94" w:rsidRPr="00E14F94" w:rsidRDefault="00E14F94" w:rsidP="00E14F94">
      <w:pPr>
        <w:numPr>
          <w:ilvl w:val="1"/>
          <w:numId w:val="6"/>
        </w:numPr>
        <w:rPr>
          <w:rFonts w:ascii="Arial" w:hAnsi="Arial" w:cs="Arial"/>
          <w:sz w:val="24"/>
          <w:szCs w:val="24"/>
        </w:rPr>
      </w:pPr>
      <w:r w:rsidRPr="00E14F94">
        <w:rPr>
          <w:rFonts w:ascii="Arial" w:hAnsi="Arial" w:cs="Arial"/>
          <w:sz w:val="24"/>
          <w:szCs w:val="24"/>
        </w:rPr>
        <w:t xml:space="preserve">Smid ikke cigaretskod – heller ikke ud fra altaner. Det er desværre et stort og </w:t>
      </w:r>
      <w:r w:rsidRPr="00E14F94">
        <w:rPr>
          <w:rFonts w:ascii="Arial" w:hAnsi="Arial" w:cs="Arial"/>
          <w:sz w:val="24"/>
          <w:szCs w:val="24"/>
        </w:rPr>
        <w:br/>
        <w:t xml:space="preserve">stigende problem </w:t>
      </w:r>
    </w:p>
    <w:p w:rsidR="00E14F94" w:rsidRDefault="00E14F94" w:rsidP="00E14F94">
      <w:pPr>
        <w:numPr>
          <w:ilvl w:val="1"/>
          <w:numId w:val="6"/>
        </w:numPr>
        <w:rPr>
          <w:rFonts w:ascii="Arial" w:hAnsi="Arial" w:cs="Arial"/>
          <w:sz w:val="24"/>
          <w:szCs w:val="24"/>
        </w:rPr>
      </w:pPr>
      <w:r w:rsidRPr="00E14F94">
        <w:rPr>
          <w:rFonts w:ascii="Arial" w:hAnsi="Arial" w:cs="Arial"/>
          <w:sz w:val="24"/>
          <w:szCs w:val="24"/>
        </w:rPr>
        <w:t>Husk, rygning er ikke tilladt på de indendørs fællesarealer som opgange og vaskerier, og husk at tage hensyn til de andre boeboere. Hvis du f.eks. ryger i din bolig, men lader entredøren stå åben, vil røgen trække ud i o</w:t>
      </w:r>
      <w:r w:rsidR="00FB2314">
        <w:rPr>
          <w:rFonts w:ascii="Arial" w:hAnsi="Arial" w:cs="Arial"/>
          <w:sz w:val="24"/>
          <w:szCs w:val="24"/>
        </w:rPr>
        <w:t xml:space="preserve">pgangen til gene for de øvrige </w:t>
      </w:r>
      <w:r w:rsidRPr="00E14F94">
        <w:rPr>
          <w:rFonts w:ascii="Arial" w:hAnsi="Arial" w:cs="Arial"/>
          <w:sz w:val="24"/>
          <w:szCs w:val="24"/>
        </w:rPr>
        <w:t xml:space="preserve">beboere.   </w:t>
      </w:r>
    </w:p>
    <w:p w:rsidR="00FB2314" w:rsidRDefault="00FB2314" w:rsidP="00FB2314">
      <w:pPr>
        <w:rPr>
          <w:rFonts w:ascii="Arial" w:hAnsi="Arial" w:cs="Arial"/>
          <w:sz w:val="24"/>
          <w:szCs w:val="24"/>
        </w:rPr>
      </w:pPr>
    </w:p>
    <w:p w:rsidR="00FB2314" w:rsidRPr="00E14F94" w:rsidRDefault="00FB2314" w:rsidP="00FB2314">
      <w:pPr>
        <w:rPr>
          <w:rFonts w:ascii="Arial" w:hAnsi="Arial" w:cs="Arial"/>
          <w:sz w:val="24"/>
          <w:szCs w:val="24"/>
        </w:rPr>
      </w:pPr>
    </w:p>
    <w:p w:rsidR="00E14F94" w:rsidRPr="00E14F94" w:rsidRDefault="00E14F94" w:rsidP="00E14F94">
      <w:pPr>
        <w:numPr>
          <w:ilvl w:val="1"/>
          <w:numId w:val="6"/>
        </w:numPr>
        <w:rPr>
          <w:rFonts w:ascii="Arial" w:hAnsi="Arial" w:cs="Arial"/>
          <w:sz w:val="24"/>
          <w:szCs w:val="24"/>
        </w:rPr>
      </w:pPr>
      <w:r w:rsidRPr="00E14F94">
        <w:rPr>
          <w:rFonts w:ascii="Arial" w:hAnsi="Arial" w:cs="Arial"/>
          <w:sz w:val="24"/>
          <w:szCs w:val="24"/>
        </w:rPr>
        <w:lastRenderedPageBreak/>
        <w:t>Vær omhyggelig med at sortere affald og at få det i de rigtige containere / molokker.</w:t>
      </w:r>
      <w:r w:rsidR="00846693">
        <w:rPr>
          <w:rFonts w:ascii="Arial" w:hAnsi="Arial" w:cs="Arial"/>
          <w:sz w:val="24"/>
          <w:szCs w:val="24"/>
        </w:rPr>
        <w:t xml:space="preserve"> </w:t>
      </w:r>
      <w:r w:rsidRPr="00E14F94">
        <w:rPr>
          <w:rFonts w:ascii="Arial" w:hAnsi="Arial" w:cs="Arial"/>
          <w:sz w:val="24"/>
          <w:szCs w:val="24"/>
        </w:rPr>
        <w:t>Viceværterne oplever dagligt, at der f.eks. er smidt husholdningsaffald i pap og papir containerne. Det kan simpelthen ikke være acceptabel adfærd fra beboernes side</w:t>
      </w:r>
    </w:p>
    <w:p w:rsidR="00E14F94" w:rsidRPr="00E14F94" w:rsidRDefault="00E14F94" w:rsidP="00E14F94">
      <w:pPr>
        <w:numPr>
          <w:ilvl w:val="1"/>
          <w:numId w:val="6"/>
        </w:numPr>
        <w:rPr>
          <w:rFonts w:ascii="Arial" w:hAnsi="Arial" w:cs="Arial"/>
          <w:sz w:val="24"/>
          <w:szCs w:val="24"/>
        </w:rPr>
      </w:pPr>
      <w:r w:rsidRPr="00E14F94">
        <w:rPr>
          <w:rFonts w:ascii="Arial" w:hAnsi="Arial" w:cs="Arial"/>
          <w:sz w:val="24"/>
          <w:szCs w:val="24"/>
        </w:rPr>
        <w:t>Efterlad ikke indkøbsvogne, men aflever dem i det supermarked, hvor de hører til</w:t>
      </w:r>
    </w:p>
    <w:p w:rsidR="00E14F94" w:rsidRPr="00E14F94" w:rsidRDefault="00E14F94" w:rsidP="00E14F94">
      <w:pPr>
        <w:numPr>
          <w:ilvl w:val="1"/>
          <w:numId w:val="6"/>
        </w:numPr>
        <w:rPr>
          <w:rFonts w:ascii="Arial" w:hAnsi="Arial" w:cs="Arial"/>
          <w:sz w:val="24"/>
          <w:szCs w:val="24"/>
        </w:rPr>
      </w:pPr>
      <w:r w:rsidRPr="00E14F94">
        <w:rPr>
          <w:rFonts w:ascii="Arial" w:hAnsi="Arial" w:cs="Arial"/>
          <w:sz w:val="24"/>
          <w:szCs w:val="24"/>
        </w:rPr>
        <w:t>Hjælp hinanden - også vores nydanske beboere, selv om at det kan være lidt svært med sproget</w:t>
      </w:r>
    </w:p>
    <w:p w:rsidR="00E14F94" w:rsidRPr="00E14F94" w:rsidRDefault="00E14F94" w:rsidP="00E14F94">
      <w:pPr>
        <w:ind w:firstLine="1080"/>
        <w:rPr>
          <w:rFonts w:ascii="Arial" w:hAnsi="Arial" w:cs="Arial"/>
          <w:sz w:val="24"/>
          <w:szCs w:val="24"/>
        </w:rPr>
      </w:pPr>
      <w:r w:rsidRPr="00E14F94">
        <w:rPr>
          <w:rFonts w:ascii="Arial" w:hAnsi="Arial" w:cs="Arial"/>
          <w:sz w:val="24"/>
          <w:szCs w:val="24"/>
        </w:rPr>
        <w:t>Så bliver det meget rarere for os alle at bo her.</w:t>
      </w:r>
    </w:p>
    <w:p w:rsidR="00E14F94" w:rsidRPr="00E14F94" w:rsidRDefault="00E14F94" w:rsidP="00E14F94">
      <w:pPr>
        <w:pStyle w:val="Listeafsnit"/>
        <w:numPr>
          <w:ilvl w:val="0"/>
          <w:numId w:val="11"/>
        </w:numPr>
        <w:spacing w:after="0"/>
        <w:rPr>
          <w:rFonts w:ascii="Arial" w:hAnsi="Arial" w:cs="Arial"/>
          <w:b/>
          <w:sz w:val="24"/>
          <w:szCs w:val="24"/>
        </w:rPr>
      </w:pPr>
      <w:r w:rsidRPr="00E14F94">
        <w:rPr>
          <w:rFonts w:ascii="Arial" w:hAnsi="Arial" w:cs="Arial"/>
          <w:sz w:val="24"/>
          <w:szCs w:val="24"/>
        </w:rPr>
        <w:t>Kommunen satte Børnehav</w:t>
      </w:r>
      <w:r w:rsidR="00FB2314">
        <w:rPr>
          <w:rFonts w:ascii="Arial" w:hAnsi="Arial" w:cs="Arial"/>
          <w:sz w:val="24"/>
          <w:szCs w:val="24"/>
        </w:rPr>
        <w:t>e</w:t>
      </w:r>
      <w:r w:rsidRPr="00E14F94">
        <w:rPr>
          <w:rFonts w:ascii="Arial" w:hAnsi="Arial" w:cs="Arial"/>
          <w:sz w:val="24"/>
          <w:szCs w:val="24"/>
        </w:rPr>
        <w:t>n i Anlægget og Sundhedscenteret på Ølbyvej til salg i 2016, og opfordrede boligselskabet til at byde på ejendommene, hvilket boligselskabet også gjorde, men med forbehold om, at lokalplanerne skulle tilpasses, så boligskabet kan benytte ejendommene til almene boliger. Dette krav ville kommunen ikke acceptere</w:t>
      </w:r>
      <w:r w:rsidR="00FB2314">
        <w:rPr>
          <w:rFonts w:ascii="Arial" w:hAnsi="Arial" w:cs="Arial"/>
          <w:sz w:val="24"/>
          <w:szCs w:val="24"/>
        </w:rPr>
        <w:t>,</w:t>
      </w:r>
      <w:r w:rsidRPr="00E14F94">
        <w:rPr>
          <w:rFonts w:ascii="Arial" w:hAnsi="Arial" w:cs="Arial"/>
          <w:sz w:val="24"/>
          <w:szCs w:val="24"/>
        </w:rPr>
        <w:t xml:space="preserve"> </w:t>
      </w:r>
      <w:r w:rsidR="00FB2314">
        <w:rPr>
          <w:rFonts w:ascii="Arial" w:hAnsi="Arial" w:cs="Arial"/>
          <w:sz w:val="24"/>
          <w:szCs w:val="24"/>
        </w:rPr>
        <w:t>så</w:t>
      </w:r>
      <w:r w:rsidRPr="00E14F94">
        <w:rPr>
          <w:rFonts w:ascii="Arial" w:hAnsi="Arial" w:cs="Arial"/>
          <w:sz w:val="24"/>
          <w:szCs w:val="24"/>
        </w:rPr>
        <w:t xml:space="preserve"> begge vores bud blev afvist som ikke konditionsmæssige. </w:t>
      </w:r>
    </w:p>
    <w:p w:rsidR="00E14F94" w:rsidRPr="00E14F94" w:rsidRDefault="00E14F94" w:rsidP="00E14F94">
      <w:pPr>
        <w:pStyle w:val="Listeafsnit"/>
        <w:spacing w:after="0"/>
        <w:rPr>
          <w:rFonts w:ascii="Arial" w:hAnsi="Arial" w:cs="Arial"/>
          <w:b/>
          <w:sz w:val="24"/>
          <w:szCs w:val="24"/>
        </w:rPr>
      </w:pPr>
    </w:p>
    <w:p w:rsidR="00E14F94" w:rsidRPr="00E14F94" w:rsidRDefault="00E14F94" w:rsidP="00E14F94">
      <w:pPr>
        <w:ind w:left="360"/>
        <w:rPr>
          <w:rFonts w:ascii="Arial" w:hAnsi="Arial" w:cs="Arial"/>
          <w:b/>
          <w:sz w:val="24"/>
          <w:szCs w:val="24"/>
        </w:rPr>
      </w:pPr>
      <w:r w:rsidRPr="00E14F94">
        <w:rPr>
          <w:rFonts w:ascii="Arial" w:hAnsi="Arial" w:cs="Arial"/>
          <w:b/>
          <w:sz w:val="24"/>
          <w:szCs w:val="24"/>
        </w:rPr>
        <w:t>Afdeling 1:</w:t>
      </w:r>
    </w:p>
    <w:p w:rsidR="00E14F94" w:rsidRPr="00E14F94" w:rsidRDefault="00E14F94" w:rsidP="00E14F94">
      <w:pPr>
        <w:pStyle w:val="Listeafsnit"/>
        <w:numPr>
          <w:ilvl w:val="0"/>
          <w:numId w:val="7"/>
        </w:numPr>
        <w:spacing w:after="0"/>
        <w:rPr>
          <w:rFonts w:ascii="Arial" w:hAnsi="Arial" w:cs="Arial"/>
          <w:sz w:val="24"/>
          <w:szCs w:val="24"/>
        </w:rPr>
      </w:pPr>
      <w:r w:rsidRPr="00E14F94">
        <w:rPr>
          <w:rFonts w:ascii="Arial" w:hAnsi="Arial" w:cs="Arial"/>
          <w:sz w:val="24"/>
          <w:szCs w:val="24"/>
        </w:rPr>
        <w:t xml:space="preserve">Der var 12 lejerskifter i 2016 mod 22 i 2015. Hertil kommer flytninger i forbindelse med </w:t>
      </w:r>
      <w:r w:rsidRPr="00E14F94">
        <w:rPr>
          <w:rFonts w:ascii="Arial" w:hAnsi="Arial" w:cs="Arial"/>
          <w:sz w:val="24"/>
          <w:szCs w:val="24"/>
        </w:rPr>
        <w:br/>
        <w:t>renoveringen.</w:t>
      </w:r>
    </w:p>
    <w:p w:rsidR="00E14F94" w:rsidRPr="00E14F94" w:rsidRDefault="00E14F94" w:rsidP="00E14F94">
      <w:pPr>
        <w:pStyle w:val="Listeafsnit"/>
        <w:numPr>
          <w:ilvl w:val="0"/>
          <w:numId w:val="7"/>
        </w:numPr>
        <w:spacing w:after="0"/>
        <w:rPr>
          <w:rFonts w:ascii="Arial" w:hAnsi="Arial" w:cs="Arial"/>
          <w:sz w:val="24"/>
          <w:szCs w:val="24"/>
        </w:rPr>
      </w:pPr>
      <w:r w:rsidRPr="00E14F94">
        <w:rPr>
          <w:rFonts w:ascii="Arial" w:hAnsi="Arial" w:cs="Arial"/>
          <w:sz w:val="24"/>
          <w:szCs w:val="24"/>
        </w:rPr>
        <w:t xml:space="preserve">Regnskabet er naturligvis stærkt påvirket af renoveringsprojektet. Det udviser et overskud på 484.000 kr. På indtægtssiden kommer overskuddet især fra større renteindtægter og større lejeindtægter, fordi de nye blokke C, D og E blev taget i brug lidt tidligere end forventet, og fordi de straks fra første dag var fuldt udlejet. På udgiftssiden er der sparet på vedligeholdelsen, og tabene ved lejeledighed er blevet betalt af dispositionsfonden. </w:t>
      </w:r>
    </w:p>
    <w:p w:rsidR="00E14F94" w:rsidRPr="00E14F94" w:rsidRDefault="00E14F94" w:rsidP="00E14F94">
      <w:pPr>
        <w:pStyle w:val="Listeafsnit"/>
        <w:numPr>
          <w:ilvl w:val="0"/>
          <w:numId w:val="7"/>
        </w:numPr>
        <w:rPr>
          <w:rFonts w:ascii="Arial" w:hAnsi="Arial" w:cs="Arial"/>
          <w:sz w:val="24"/>
          <w:szCs w:val="24"/>
        </w:rPr>
      </w:pPr>
      <w:r w:rsidRPr="00E14F94">
        <w:rPr>
          <w:rFonts w:ascii="Arial" w:hAnsi="Arial" w:cs="Arial"/>
          <w:sz w:val="24"/>
          <w:szCs w:val="24"/>
        </w:rPr>
        <w:t xml:space="preserve">Derimod har der været meget større udgifter til ejendomsskatter, fordi Skat har mere end fordoblet afdelingens grundværdi. Denne ændringen kan slet ikke genfindes i handelspriserne i området. Derfor har boligselskabet klaget over den ændrede vurdering til Skatteankestyrelsen. Deres afgørelse foreligger endnu ikke – det er et år siden, vi indgav klagen – indtil den foreligger, skal der betales den høje ejendomsskat.    </w:t>
      </w:r>
    </w:p>
    <w:p w:rsidR="00E14F94" w:rsidRPr="00E14F94" w:rsidRDefault="00E14F94" w:rsidP="00E14F94">
      <w:pPr>
        <w:pStyle w:val="Listeafsnit"/>
        <w:numPr>
          <w:ilvl w:val="0"/>
          <w:numId w:val="7"/>
        </w:numPr>
        <w:spacing w:after="0"/>
        <w:rPr>
          <w:rFonts w:ascii="Arial" w:hAnsi="Arial" w:cs="Arial"/>
          <w:sz w:val="24"/>
          <w:szCs w:val="24"/>
        </w:rPr>
      </w:pPr>
      <w:r w:rsidRPr="00E14F94">
        <w:rPr>
          <w:rFonts w:ascii="Arial" w:hAnsi="Arial" w:cs="Arial"/>
          <w:sz w:val="24"/>
          <w:szCs w:val="24"/>
        </w:rPr>
        <w:t>Afdelingens henlæggelser pr. 31/12 2016 udgør:</w:t>
      </w:r>
    </w:p>
    <w:p w:rsidR="00E14F94" w:rsidRPr="00E14F94" w:rsidRDefault="00E14F94" w:rsidP="00E14F94">
      <w:pPr>
        <w:pStyle w:val="Listeafsnit"/>
        <w:numPr>
          <w:ilvl w:val="1"/>
          <w:numId w:val="7"/>
        </w:numPr>
        <w:spacing w:after="0"/>
        <w:rPr>
          <w:rFonts w:ascii="Arial" w:hAnsi="Arial" w:cs="Arial"/>
          <w:sz w:val="24"/>
          <w:szCs w:val="24"/>
        </w:rPr>
      </w:pPr>
      <w:r w:rsidRPr="00E14F94">
        <w:rPr>
          <w:rFonts w:ascii="Arial" w:hAnsi="Arial" w:cs="Arial"/>
          <w:sz w:val="24"/>
          <w:szCs w:val="24"/>
        </w:rPr>
        <w:t>Planlagt vedligeholdelse:</w:t>
      </w:r>
      <w:r w:rsidRPr="00E14F94">
        <w:rPr>
          <w:rFonts w:ascii="Arial" w:hAnsi="Arial" w:cs="Arial"/>
          <w:sz w:val="24"/>
          <w:szCs w:val="24"/>
        </w:rPr>
        <w:tab/>
      </w:r>
      <w:r w:rsidRPr="00E14F94">
        <w:rPr>
          <w:rFonts w:ascii="Arial" w:hAnsi="Arial" w:cs="Arial"/>
          <w:sz w:val="24"/>
          <w:szCs w:val="24"/>
        </w:rPr>
        <w:tab/>
        <w:t>16,7 mio. kr. (16,0 mio. kr. i 2015)</w:t>
      </w:r>
    </w:p>
    <w:p w:rsidR="00E14F94" w:rsidRPr="00E14F94" w:rsidRDefault="00E14F94" w:rsidP="00E14F94">
      <w:pPr>
        <w:pStyle w:val="Listeafsnit"/>
        <w:numPr>
          <w:ilvl w:val="1"/>
          <w:numId w:val="7"/>
        </w:numPr>
        <w:spacing w:after="0"/>
        <w:rPr>
          <w:rFonts w:ascii="Arial" w:hAnsi="Arial" w:cs="Arial"/>
          <w:sz w:val="24"/>
          <w:szCs w:val="24"/>
        </w:rPr>
      </w:pPr>
      <w:r w:rsidRPr="00E14F94">
        <w:rPr>
          <w:rFonts w:ascii="Arial" w:hAnsi="Arial" w:cs="Arial"/>
          <w:sz w:val="24"/>
          <w:szCs w:val="24"/>
        </w:rPr>
        <w:t>Istandsættelses ved fraflytning:</w:t>
      </w:r>
      <w:r w:rsidRPr="00E14F94">
        <w:rPr>
          <w:rFonts w:ascii="Arial" w:hAnsi="Arial" w:cs="Arial"/>
          <w:sz w:val="24"/>
          <w:szCs w:val="24"/>
        </w:rPr>
        <w:tab/>
        <w:t xml:space="preserve">  4,7 mio. kr. (4,5 mio. kr. i 2015)</w:t>
      </w:r>
    </w:p>
    <w:p w:rsidR="00E14F94" w:rsidRPr="00E14F94" w:rsidRDefault="00E14F94" w:rsidP="00E14F94">
      <w:pPr>
        <w:pStyle w:val="Listeafsnit"/>
        <w:numPr>
          <w:ilvl w:val="1"/>
          <w:numId w:val="7"/>
        </w:numPr>
        <w:spacing w:after="0"/>
        <w:rPr>
          <w:rFonts w:ascii="Arial" w:hAnsi="Arial" w:cs="Arial"/>
          <w:sz w:val="24"/>
          <w:szCs w:val="24"/>
        </w:rPr>
      </w:pPr>
      <w:r w:rsidRPr="00E14F94">
        <w:rPr>
          <w:rFonts w:ascii="Arial" w:hAnsi="Arial" w:cs="Arial"/>
          <w:sz w:val="24"/>
          <w:szCs w:val="24"/>
        </w:rPr>
        <w:t>Tab ved fraflytning:</w:t>
      </w:r>
      <w:r w:rsidRPr="00E14F94">
        <w:rPr>
          <w:rFonts w:ascii="Arial" w:hAnsi="Arial" w:cs="Arial"/>
          <w:sz w:val="24"/>
          <w:szCs w:val="24"/>
        </w:rPr>
        <w:tab/>
      </w:r>
      <w:r w:rsidRPr="00E14F94">
        <w:rPr>
          <w:rFonts w:ascii="Arial" w:hAnsi="Arial" w:cs="Arial"/>
          <w:sz w:val="24"/>
          <w:szCs w:val="24"/>
        </w:rPr>
        <w:tab/>
        <w:t xml:space="preserve"> </w:t>
      </w:r>
      <w:r w:rsidR="00FB2314">
        <w:rPr>
          <w:rFonts w:ascii="Arial" w:hAnsi="Arial" w:cs="Arial"/>
          <w:sz w:val="24"/>
          <w:szCs w:val="24"/>
        </w:rPr>
        <w:tab/>
        <w:t xml:space="preserve"> </w:t>
      </w:r>
      <w:r w:rsidRPr="00E14F94">
        <w:rPr>
          <w:rFonts w:ascii="Arial" w:hAnsi="Arial" w:cs="Arial"/>
          <w:sz w:val="24"/>
          <w:szCs w:val="24"/>
        </w:rPr>
        <w:t xml:space="preserve"> 0,7 mio. kr.  (0,8 mio. kr. i 2015)</w:t>
      </w:r>
    </w:p>
    <w:p w:rsidR="00E14F94" w:rsidRPr="00E14F94" w:rsidRDefault="00E14F94" w:rsidP="00E14F94">
      <w:pPr>
        <w:pStyle w:val="Listeafsnit"/>
        <w:numPr>
          <w:ilvl w:val="0"/>
          <w:numId w:val="7"/>
        </w:numPr>
        <w:spacing w:after="0"/>
        <w:rPr>
          <w:rFonts w:ascii="Arial" w:hAnsi="Arial" w:cs="Arial"/>
          <w:sz w:val="24"/>
          <w:szCs w:val="24"/>
        </w:rPr>
      </w:pPr>
      <w:r w:rsidRPr="00E14F94">
        <w:rPr>
          <w:rFonts w:ascii="Arial" w:hAnsi="Arial" w:cs="Arial"/>
          <w:sz w:val="24"/>
          <w:szCs w:val="24"/>
        </w:rPr>
        <w:t xml:space="preserve">Henlæggelserne til planlagt vedligeholdelse er fortsat på et højt niveau, selvom vi er </w:t>
      </w:r>
      <w:r w:rsidRPr="00E14F94">
        <w:rPr>
          <w:rFonts w:ascii="Arial" w:hAnsi="Arial" w:cs="Arial"/>
          <w:sz w:val="24"/>
          <w:szCs w:val="24"/>
        </w:rPr>
        <w:br/>
        <w:t>begyndt at bruge af dem til medfinansiering af renoveringsprojektet.</w:t>
      </w:r>
    </w:p>
    <w:p w:rsidR="00E14F94" w:rsidRPr="00E14F94" w:rsidRDefault="00E14F94" w:rsidP="00E14F94">
      <w:pPr>
        <w:pStyle w:val="Listeafsnit"/>
        <w:numPr>
          <w:ilvl w:val="0"/>
          <w:numId w:val="7"/>
        </w:numPr>
        <w:spacing w:after="0"/>
        <w:rPr>
          <w:rFonts w:ascii="Arial" w:hAnsi="Arial" w:cs="Arial"/>
          <w:sz w:val="24"/>
          <w:szCs w:val="24"/>
        </w:rPr>
      </w:pPr>
      <w:r w:rsidRPr="00E14F94">
        <w:rPr>
          <w:rFonts w:ascii="Arial" w:hAnsi="Arial" w:cs="Arial"/>
          <w:sz w:val="24"/>
          <w:szCs w:val="24"/>
        </w:rPr>
        <w:t>Bruttotabet ved lejeledighed var 289.000 kr. ekskl. tomgang i forbindelse med renoveringen (mod 1,0 mio. kr. i 2015 og 1,4 mio. kr. i 2014). I 2016 har dispositionsfonden dækket hele tabet, fordi der igen er ved at være ”penge i kassen” i dispositionsfonden.</w:t>
      </w:r>
    </w:p>
    <w:p w:rsidR="00E14F94" w:rsidRDefault="00E14F94" w:rsidP="00E14F94">
      <w:pPr>
        <w:pStyle w:val="Listeafsnit"/>
        <w:numPr>
          <w:ilvl w:val="0"/>
          <w:numId w:val="7"/>
        </w:numPr>
        <w:spacing w:after="0"/>
        <w:rPr>
          <w:rFonts w:ascii="Arial" w:hAnsi="Arial" w:cs="Arial"/>
          <w:sz w:val="24"/>
          <w:szCs w:val="24"/>
        </w:rPr>
      </w:pPr>
      <w:r w:rsidRPr="00E14F94">
        <w:rPr>
          <w:rFonts w:ascii="Arial" w:hAnsi="Arial" w:cs="Arial"/>
          <w:sz w:val="24"/>
          <w:szCs w:val="24"/>
        </w:rPr>
        <w:t xml:space="preserve">Pga. den igangværende renovering er vedligeholdelses- og forbedringsarbejder holdt på et lavt niveau, men på Lille Ølbyvej er nogle plankeværker udskiftet, der er sat nye </w:t>
      </w:r>
      <w:r w:rsidRPr="00E14F94">
        <w:rPr>
          <w:rFonts w:ascii="Arial" w:hAnsi="Arial" w:cs="Arial"/>
          <w:sz w:val="24"/>
          <w:szCs w:val="24"/>
        </w:rPr>
        <w:br/>
        <w:t>borde-bænkesæt op flere steder, og der er etableret varmepumpe i værkstedet.</w:t>
      </w:r>
    </w:p>
    <w:p w:rsidR="00FB2314" w:rsidRDefault="00FB2314" w:rsidP="00FB2314">
      <w:pPr>
        <w:rPr>
          <w:rFonts w:ascii="Arial" w:hAnsi="Arial" w:cs="Arial"/>
          <w:sz w:val="24"/>
          <w:szCs w:val="24"/>
        </w:rPr>
      </w:pPr>
    </w:p>
    <w:p w:rsidR="00846693" w:rsidRPr="00FB2314" w:rsidRDefault="00846693" w:rsidP="00FB2314">
      <w:pPr>
        <w:rPr>
          <w:rFonts w:ascii="Arial" w:hAnsi="Arial" w:cs="Arial"/>
          <w:sz w:val="24"/>
          <w:szCs w:val="24"/>
        </w:rPr>
      </w:pPr>
    </w:p>
    <w:p w:rsidR="00E14F94" w:rsidRPr="00E14F94" w:rsidRDefault="00E14F94" w:rsidP="00E14F94">
      <w:pPr>
        <w:pStyle w:val="Listeafsnit"/>
        <w:numPr>
          <w:ilvl w:val="0"/>
          <w:numId w:val="7"/>
        </w:numPr>
        <w:spacing w:after="0"/>
        <w:rPr>
          <w:rFonts w:ascii="Arial" w:hAnsi="Arial" w:cs="Arial"/>
          <w:sz w:val="24"/>
          <w:szCs w:val="24"/>
        </w:rPr>
      </w:pPr>
      <w:r w:rsidRPr="00E14F94">
        <w:rPr>
          <w:rFonts w:ascii="Arial" w:hAnsi="Arial" w:cs="Arial"/>
          <w:sz w:val="24"/>
          <w:szCs w:val="24"/>
        </w:rPr>
        <w:lastRenderedPageBreak/>
        <w:t xml:space="preserve">Markvandringen i 2016 viste, at bygninger og omgivelser generelt er i god </w:t>
      </w:r>
      <w:r w:rsidRPr="00E14F94">
        <w:rPr>
          <w:rFonts w:ascii="Arial" w:hAnsi="Arial" w:cs="Arial"/>
          <w:sz w:val="24"/>
          <w:szCs w:val="24"/>
        </w:rPr>
        <w:br/>
        <w:t xml:space="preserve">vedligeholdelsesstand. </w:t>
      </w:r>
    </w:p>
    <w:p w:rsidR="00E14F94" w:rsidRPr="00E14F94" w:rsidRDefault="00E14F94" w:rsidP="00E14F94">
      <w:pPr>
        <w:pStyle w:val="Listeafsnit"/>
        <w:numPr>
          <w:ilvl w:val="0"/>
          <w:numId w:val="7"/>
        </w:numPr>
        <w:spacing w:after="0"/>
        <w:rPr>
          <w:rFonts w:ascii="Arial" w:hAnsi="Arial" w:cs="Arial"/>
          <w:sz w:val="24"/>
          <w:szCs w:val="24"/>
        </w:rPr>
      </w:pPr>
      <w:r w:rsidRPr="00E14F94">
        <w:rPr>
          <w:rFonts w:ascii="Arial" w:hAnsi="Arial" w:cs="Arial"/>
          <w:sz w:val="24"/>
          <w:szCs w:val="24"/>
        </w:rPr>
        <w:t xml:space="preserve">Sociale arrangementer: </w:t>
      </w:r>
    </w:p>
    <w:p w:rsidR="00E14F94" w:rsidRPr="00E14F94" w:rsidRDefault="00E14F94" w:rsidP="00E14F94">
      <w:pPr>
        <w:pStyle w:val="Listeafsnit"/>
        <w:numPr>
          <w:ilvl w:val="1"/>
          <w:numId w:val="7"/>
        </w:numPr>
        <w:spacing w:after="0"/>
        <w:rPr>
          <w:rFonts w:ascii="Arial" w:hAnsi="Arial" w:cs="Arial"/>
          <w:sz w:val="24"/>
          <w:szCs w:val="24"/>
        </w:rPr>
      </w:pPr>
      <w:r w:rsidRPr="00E14F94">
        <w:rPr>
          <w:rFonts w:ascii="Arial" w:hAnsi="Arial" w:cs="Arial"/>
          <w:sz w:val="24"/>
          <w:szCs w:val="24"/>
        </w:rPr>
        <w:t>Julehygge i multi- og cykelrummene i blok C med god tilslutning</w:t>
      </w:r>
    </w:p>
    <w:p w:rsidR="00E14F94" w:rsidRPr="00E14F94" w:rsidRDefault="00E14F94" w:rsidP="00E14F94">
      <w:pPr>
        <w:pStyle w:val="Listeafsnit"/>
        <w:numPr>
          <w:ilvl w:val="1"/>
          <w:numId w:val="7"/>
        </w:numPr>
        <w:spacing w:after="0"/>
        <w:rPr>
          <w:rFonts w:ascii="Arial" w:hAnsi="Arial" w:cs="Arial"/>
          <w:sz w:val="24"/>
          <w:szCs w:val="24"/>
        </w:rPr>
      </w:pPr>
      <w:r w:rsidRPr="00E14F94">
        <w:rPr>
          <w:rFonts w:ascii="Arial" w:hAnsi="Arial" w:cs="Arial"/>
          <w:sz w:val="24"/>
          <w:szCs w:val="24"/>
        </w:rPr>
        <w:t xml:space="preserve">Pavillonindvielse ved blok A </w:t>
      </w:r>
    </w:p>
    <w:p w:rsidR="00E14F94" w:rsidRPr="00E14F94" w:rsidRDefault="00E14F94" w:rsidP="00E14F94">
      <w:pPr>
        <w:pStyle w:val="Listeafsnit"/>
        <w:numPr>
          <w:ilvl w:val="1"/>
          <w:numId w:val="7"/>
        </w:numPr>
        <w:spacing w:after="0"/>
        <w:rPr>
          <w:rFonts w:ascii="Arial" w:hAnsi="Arial" w:cs="Arial"/>
          <w:sz w:val="24"/>
          <w:szCs w:val="24"/>
        </w:rPr>
      </w:pPr>
      <w:r w:rsidRPr="00E14F94">
        <w:rPr>
          <w:rFonts w:ascii="Arial" w:hAnsi="Arial" w:cs="Arial"/>
          <w:sz w:val="24"/>
          <w:szCs w:val="24"/>
        </w:rPr>
        <w:t>En del lejere fra afdelingen deltog i en bustur til Mariager arrangeret af afdeling 11</w:t>
      </w:r>
    </w:p>
    <w:p w:rsidR="00E14F94" w:rsidRPr="00E14F94" w:rsidRDefault="00E14F94" w:rsidP="00E14F94">
      <w:pPr>
        <w:pStyle w:val="Listeafsnit"/>
        <w:numPr>
          <w:ilvl w:val="0"/>
          <w:numId w:val="7"/>
        </w:numPr>
        <w:spacing w:after="0"/>
        <w:rPr>
          <w:rFonts w:ascii="Arial" w:hAnsi="Arial" w:cs="Arial"/>
          <w:sz w:val="24"/>
          <w:szCs w:val="24"/>
        </w:rPr>
      </w:pPr>
      <w:r w:rsidRPr="00E14F94">
        <w:rPr>
          <w:rFonts w:ascii="Arial" w:hAnsi="Arial" w:cs="Arial"/>
          <w:sz w:val="24"/>
          <w:szCs w:val="24"/>
        </w:rPr>
        <w:t>En gruppe beboere har på eget initiativ oprettet en lukket facebookgruppe for afdelingens beboere.</w:t>
      </w:r>
    </w:p>
    <w:p w:rsidR="00E14F94" w:rsidRPr="00E14F94" w:rsidRDefault="00E14F94" w:rsidP="00E14F94">
      <w:pPr>
        <w:pStyle w:val="Listeafsnit"/>
        <w:numPr>
          <w:ilvl w:val="0"/>
          <w:numId w:val="7"/>
        </w:numPr>
        <w:spacing w:after="0"/>
        <w:rPr>
          <w:rFonts w:ascii="Arial" w:hAnsi="Arial" w:cs="Arial"/>
          <w:sz w:val="24"/>
          <w:szCs w:val="24"/>
        </w:rPr>
      </w:pPr>
      <w:r w:rsidRPr="00E14F94">
        <w:rPr>
          <w:rFonts w:ascii="Arial" w:hAnsi="Arial" w:cs="Arial"/>
          <w:sz w:val="24"/>
          <w:szCs w:val="24"/>
        </w:rPr>
        <w:t xml:space="preserve">Renoveringsprojektet: </w:t>
      </w:r>
    </w:p>
    <w:p w:rsidR="00E14F94" w:rsidRPr="00E14F94" w:rsidRDefault="00E14F94" w:rsidP="00E14F94">
      <w:pPr>
        <w:pStyle w:val="Listeafsnit"/>
        <w:numPr>
          <w:ilvl w:val="1"/>
          <w:numId w:val="7"/>
        </w:numPr>
        <w:spacing w:after="0"/>
        <w:rPr>
          <w:rFonts w:ascii="Arial" w:hAnsi="Arial" w:cs="Arial"/>
          <w:sz w:val="24"/>
          <w:szCs w:val="24"/>
        </w:rPr>
      </w:pPr>
      <w:r w:rsidRPr="00E14F94">
        <w:rPr>
          <w:rFonts w:ascii="Arial" w:hAnsi="Arial" w:cs="Arial"/>
          <w:sz w:val="24"/>
          <w:szCs w:val="24"/>
        </w:rPr>
        <w:t>I forbindelse med ibrugtagning af blokkene C, D og E blev der holdt et åbent hus-arrangement i foråret 2016. Interessen var stor</w:t>
      </w:r>
    </w:p>
    <w:p w:rsidR="00E14F94" w:rsidRPr="00E14F94" w:rsidRDefault="00E14F94" w:rsidP="00E14F94">
      <w:pPr>
        <w:pStyle w:val="Listeafsnit"/>
        <w:numPr>
          <w:ilvl w:val="1"/>
          <w:numId w:val="7"/>
        </w:numPr>
        <w:spacing w:after="0"/>
        <w:rPr>
          <w:rFonts w:ascii="Arial" w:hAnsi="Arial" w:cs="Arial"/>
          <w:sz w:val="24"/>
          <w:szCs w:val="24"/>
        </w:rPr>
      </w:pPr>
      <w:r w:rsidRPr="00E14F94">
        <w:rPr>
          <w:rFonts w:ascii="Arial" w:hAnsi="Arial" w:cs="Arial"/>
          <w:sz w:val="24"/>
          <w:szCs w:val="24"/>
        </w:rPr>
        <w:t>Alle boliger var fuldt udlejet straks fra ibrugtagningen</w:t>
      </w:r>
    </w:p>
    <w:p w:rsidR="00E14F94" w:rsidRPr="00E14F94" w:rsidRDefault="00E14F94" w:rsidP="00E14F94">
      <w:pPr>
        <w:pStyle w:val="Listeafsnit"/>
        <w:numPr>
          <w:ilvl w:val="1"/>
          <w:numId w:val="7"/>
        </w:numPr>
        <w:spacing w:after="0"/>
        <w:rPr>
          <w:rFonts w:ascii="Arial" w:hAnsi="Arial" w:cs="Arial"/>
          <w:sz w:val="24"/>
          <w:szCs w:val="24"/>
        </w:rPr>
      </w:pPr>
      <w:r w:rsidRPr="00E14F94">
        <w:rPr>
          <w:rFonts w:ascii="Arial" w:hAnsi="Arial" w:cs="Arial"/>
          <w:sz w:val="24"/>
          <w:szCs w:val="24"/>
        </w:rPr>
        <w:t>I foråret blev der holdt 1-års gennemgang af blok A og B ved Byggeskadefonden. Det medførte, at JFP og Byggeskadefonden i forening udviklede en ny metode til afledning af vand, der kan løbe ned på indersiden af formuren. Herved er risikoen for indtrængende vand reduceret betydeligt</w:t>
      </w:r>
    </w:p>
    <w:p w:rsidR="00E14F94" w:rsidRPr="00E14F94" w:rsidRDefault="00E14F94" w:rsidP="00E14F94">
      <w:pPr>
        <w:pStyle w:val="Listeafsnit"/>
        <w:numPr>
          <w:ilvl w:val="1"/>
          <w:numId w:val="7"/>
        </w:numPr>
        <w:spacing w:after="0"/>
        <w:rPr>
          <w:rFonts w:ascii="Arial" w:hAnsi="Arial" w:cs="Arial"/>
          <w:sz w:val="24"/>
          <w:szCs w:val="24"/>
        </w:rPr>
      </w:pPr>
      <w:r w:rsidRPr="00E14F94">
        <w:rPr>
          <w:rFonts w:ascii="Arial" w:hAnsi="Arial" w:cs="Arial"/>
          <w:sz w:val="24"/>
          <w:szCs w:val="24"/>
        </w:rPr>
        <w:t xml:space="preserve">Der har desværre været en større vandskade i blok D, fordi der skete brud på et fjernvarmerør. Lejeren, hvor det skete, gjorde en god indsats for at minimere </w:t>
      </w:r>
      <w:r w:rsidRPr="00E14F94">
        <w:rPr>
          <w:rFonts w:ascii="Arial" w:hAnsi="Arial" w:cs="Arial"/>
          <w:sz w:val="24"/>
          <w:szCs w:val="24"/>
        </w:rPr>
        <w:br/>
        <w:t xml:space="preserve">skaden, men underboen fik desværre sin entre ødelagt.  </w:t>
      </w:r>
    </w:p>
    <w:p w:rsidR="00E14F94" w:rsidRPr="00E14F94" w:rsidRDefault="00E14F94" w:rsidP="00E14F94">
      <w:pPr>
        <w:pStyle w:val="Listeafsnit"/>
        <w:numPr>
          <w:ilvl w:val="1"/>
          <w:numId w:val="7"/>
        </w:numPr>
        <w:spacing w:after="0"/>
        <w:rPr>
          <w:rFonts w:ascii="Arial" w:hAnsi="Arial" w:cs="Arial"/>
          <w:sz w:val="24"/>
          <w:szCs w:val="24"/>
        </w:rPr>
      </w:pPr>
      <w:r w:rsidRPr="00E14F94">
        <w:rPr>
          <w:rFonts w:ascii="Arial" w:hAnsi="Arial" w:cs="Arial"/>
          <w:sz w:val="24"/>
          <w:szCs w:val="24"/>
        </w:rPr>
        <w:t>Der har netop været afholdt åbent hus i rækkehusene. Her var interessen også stor</w:t>
      </w:r>
    </w:p>
    <w:p w:rsidR="00E14F94" w:rsidRPr="00E14F94" w:rsidRDefault="00E14F94" w:rsidP="00E14F94">
      <w:pPr>
        <w:pStyle w:val="Listeafsnit"/>
        <w:numPr>
          <w:ilvl w:val="1"/>
          <w:numId w:val="7"/>
        </w:numPr>
        <w:spacing w:after="0"/>
        <w:rPr>
          <w:rFonts w:ascii="Arial" w:hAnsi="Arial" w:cs="Arial"/>
          <w:sz w:val="24"/>
          <w:szCs w:val="24"/>
        </w:rPr>
      </w:pPr>
      <w:r w:rsidRPr="00E14F94">
        <w:rPr>
          <w:rFonts w:ascii="Arial" w:hAnsi="Arial" w:cs="Arial"/>
          <w:sz w:val="24"/>
          <w:szCs w:val="24"/>
        </w:rPr>
        <w:t>Den nye flotte legeplads til de lidt mindre børn er stillet op ved Blok H</w:t>
      </w:r>
    </w:p>
    <w:p w:rsidR="00E14F94" w:rsidRPr="00E14F94" w:rsidRDefault="00E14F94" w:rsidP="00E14F94">
      <w:pPr>
        <w:pStyle w:val="Listeafsnit"/>
        <w:numPr>
          <w:ilvl w:val="1"/>
          <w:numId w:val="7"/>
        </w:numPr>
        <w:spacing w:after="0"/>
        <w:rPr>
          <w:rFonts w:ascii="Arial" w:hAnsi="Arial" w:cs="Arial"/>
          <w:sz w:val="24"/>
          <w:szCs w:val="24"/>
        </w:rPr>
      </w:pPr>
      <w:r w:rsidRPr="00E14F94">
        <w:rPr>
          <w:rFonts w:ascii="Arial" w:hAnsi="Arial" w:cs="Arial"/>
          <w:sz w:val="24"/>
          <w:szCs w:val="24"/>
        </w:rPr>
        <w:t xml:space="preserve">I løbet af foråret tages de sidste rækkehuse i brug. De er alle lejet ud  </w:t>
      </w:r>
    </w:p>
    <w:p w:rsidR="00E14F94" w:rsidRPr="00E14F94" w:rsidRDefault="00E14F94" w:rsidP="00E14F94">
      <w:pPr>
        <w:pStyle w:val="Listeafsnit"/>
        <w:numPr>
          <w:ilvl w:val="1"/>
          <w:numId w:val="7"/>
        </w:numPr>
        <w:spacing w:after="0"/>
        <w:rPr>
          <w:rFonts w:ascii="Arial" w:hAnsi="Arial" w:cs="Arial"/>
          <w:sz w:val="24"/>
          <w:szCs w:val="24"/>
        </w:rPr>
      </w:pPr>
      <w:r w:rsidRPr="00E14F94">
        <w:rPr>
          <w:rFonts w:ascii="Arial" w:hAnsi="Arial" w:cs="Arial"/>
          <w:sz w:val="24"/>
          <w:szCs w:val="24"/>
        </w:rPr>
        <w:t xml:space="preserve">Herefter mangler vi kun at vælte blok M, inden projektet kan afsluttes i løbet af sommeren </w:t>
      </w:r>
    </w:p>
    <w:p w:rsidR="00E14F94" w:rsidRPr="00E14F94" w:rsidRDefault="00E14F94" w:rsidP="00E14F94">
      <w:pPr>
        <w:pStyle w:val="Listeafsnit"/>
        <w:numPr>
          <w:ilvl w:val="1"/>
          <w:numId w:val="7"/>
        </w:numPr>
        <w:spacing w:after="0"/>
        <w:rPr>
          <w:rFonts w:ascii="Arial" w:hAnsi="Arial" w:cs="Arial"/>
          <w:sz w:val="24"/>
          <w:szCs w:val="24"/>
        </w:rPr>
      </w:pPr>
      <w:r w:rsidRPr="00E14F94">
        <w:rPr>
          <w:rFonts w:ascii="Arial" w:hAnsi="Arial" w:cs="Arial"/>
          <w:sz w:val="24"/>
          <w:szCs w:val="24"/>
        </w:rPr>
        <w:t xml:space="preserve">Det kan ikke undgås, at byggeriet giver gener for beboerne i form af støj, rod, </w:t>
      </w:r>
      <w:r w:rsidRPr="00E14F94">
        <w:rPr>
          <w:rFonts w:ascii="Arial" w:hAnsi="Arial" w:cs="Arial"/>
          <w:sz w:val="24"/>
          <w:szCs w:val="24"/>
        </w:rPr>
        <w:br/>
        <w:t xml:space="preserve">periodevis afspærring af veje, P-pladser og garager m.v. Vi håber på fortsat forståelse for disse ulemper </w:t>
      </w:r>
    </w:p>
    <w:p w:rsidR="00E14F94" w:rsidRPr="00E14F94" w:rsidRDefault="00E14F94" w:rsidP="00E14F94">
      <w:pPr>
        <w:pStyle w:val="Listeafsnit"/>
        <w:numPr>
          <w:ilvl w:val="1"/>
          <w:numId w:val="7"/>
        </w:numPr>
        <w:spacing w:after="0"/>
        <w:rPr>
          <w:rFonts w:ascii="Arial" w:hAnsi="Arial" w:cs="Arial"/>
          <w:sz w:val="24"/>
          <w:szCs w:val="24"/>
        </w:rPr>
      </w:pPr>
      <w:r w:rsidRPr="00E14F94">
        <w:rPr>
          <w:rFonts w:ascii="Arial" w:hAnsi="Arial" w:cs="Arial"/>
          <w:sz w:val="24"/>
          <w:szCs w:val="24"/>
        </w:rPr>
        <w:t xml:space="preserve">Når projektet er afsluttet, vil vi holde et forsinket rejsegilde for afdelingens beboere for at fejre den </w:t>
      </w:r>
      <w:proofErr w:type="spellStart"/>
      <w:r w:rsidRPr="00E14F94">
        <w:rPr>
          <w:rFonts w:ascii="Arial" w:hAnsi="Arial" w:cs="Arial"/>
          <w:sz w:val="24"/>
          <w:szCs w:val="24"/>
        </w:rPr>
        <w:t>nyrenoverede</w:t>
      </w:r>
      <w:proofErr w:type="spellEnd"/>
      <w:r w:rsidRPr="00E14F94">
        <w:rPr>
          <w:rFonts w:ascii="Arial" w:hAnsi="Arial" w:cs="Arial"/>
          <w:sz w:val="24"/>
          <w:szCs w:val="24"/>
        </w:rPr>
        <w:t xml:space="preserve"> afdeling 1. Vi håber på et stort fremmøde.</w:t>
      </w:r>
    </w:p>
    <w:p w:rsidR="00E14F94" w:rsidRPr="00E14F94" w:rsidRDefault="00E14F94" w:rsidP="00E14F94">
      <w:pPr>
        <w:rPr>
          <w:rFonts w:ascii="Arial" w:hAnsi="Arial" w:cs="Arial"/>
          <w:b/>
          <w:sz w:val="24"/>
          <w:szCs w:val="24"/>
        </w:rPr>
      </w:pPr>
    </w:p>
    <w:p w:rsidR="00E14F94" w:rsidRPr="00E14F94" w:rsidRDefault="00E14F94" w:rsidP="00E14F94">
      <w:pPr>
        <w:rPr>
          <w:rFonts w:ascii="Arial" w:hAnsi="Arial" w:cs="Arial"/>
          <w:b/>
          <w:sz w:val="24"/>
          <w:szCs w:val="24"/>
        </w:rPr>
      </w:pPr>
      <w:r w:rsidRPr="00E14F94">
        <w:rPr>
          <w:rFonts w:ascii="Arial" w:hAnsi="Arial" w:cs="Arial"/>
          <w:b/>
          <w:sz w:val="24"/>
          <w:szCs w:val="24"/>
        </w:rPr>
        <w:t>Afdeling 11:</w:t>
      </w:r>
    </w:p>
    <w:p w:rsidR="00E14F94" w:rsidRPr="00E14F94" w:rsidRDefault="00E14F94" w:rsidP="00E14F94">
      <w:pPr>
        <w:pStyle w:val="Listeafsnit"/>
        <w:numPr>
          <w:ilvl w:val="0"/>
          <w:numId w:val="7"/>
        </w:numPr>
        <w:spacing w:after="0"/>
        <w:rPr>
          <w:rFonts w:ascii="Arial" w:hAnsi="Arial" w:cs="Arial"/>
          <w:sz w:val="24"/>
          <w:szCs w:val="24"/>
        </w:rPr>
      </w:pPr>
      <w:r w:rsidRPr="00E14F94">
        <w:rPr>
          <w:rFonts w:ascii="Arial" w:hAnsi="Arial" w:cs="Arial"/>
          <w:sz w:val="24"/>
          <w:szCs w:val="24"/>
        </w:rPr>
        <w:t xml:space="preserve">Der var 31 lejerskifter i 2016 mod 39 i 2015. Det svarer til 10,5% og er et forholdsvis lavt </w:t>
      </w:r>
      <w:r w:rsidRPr="00E14F94">
        <w:rPr>
          <w:rFonts w:ascii="Arial" w:hAnsi="Arial" w:cs="Arial"/>
          <w:sz w:val="24"/>
          <w:szCs w:val="24"/>
        </w:rPr>
        <w:br/>
        <w:t xml:space="preserve">niveau. Mon ikke vi kan tage det som udtryk for, at der er generel tilfredshed med at bo i Struer Boligselskab. </w:t>
      </w:r>
    </w:p>
    <w:p w:rsidR="00E14F94" w:rsidRDefault="00E14F94" w:rsidP="00E14F94">
      <w:pPr>
        <w:pStyle w:val="Listeafsnit"/>
        <w:numPr>
          <w:ilvl w:val="0"/>
          <w:numId w:val="7"/>
        </w:numPr>
        <w:spacing w:after="0"/>
        <w:rPr>
          <w:rFonts w:ascii="Arial" w:hAnsi="Arial" w:cs="Arial"/>
          <w:sz w:val="24"/>
          <w:szCs w:val="24"/>
        </w:rPr>
      </w:pPr>
      <w:r w:rsidRPr="00E14F94">
        <w:rPr>
          <w:rFonts w:ascii="Arial" w:hAnsi="Arial" w:cs="Arial"/>
          <w:sz w:val="24"/>
          <w:szCs w:val="24"/>
        </w:rPr>
        <w:t xml:space="preserve">Regnskabet viser et lille overskud på 12.000 kr., selvom resultatet er belastet af, at afdelingen har skullet efterbetale 483.000 kr. til Landsbyggefonden, fordi der viste sig at være et efterslæb for perioden 2012-2015 på indbetaling af </w:t>
      </w:r>
      <w:proofErr w:type="spellStart"/>
      <w:r w:rsidRPr="00E14F94">
        <w:rPr>
          <w:rFonts w:ascii="Arial" w:hAnsi="Arial" w:cs="Arial"/>
          <w:sz w:val="24"/>
          <w:szCs w:val="24"/>
        </w:rPr>
        <w:t>udamortiserede</w:t>
      </w:r>
      <w:proofErr w:type="spellEnd"/>
      <w:r w:rsidRPr="00E14F94">
        <w:rPr>
          <w:rFonts w:ascii="Arial" w:hAnsi="Arial" w:cs="Arial"/>
          <w:sz w:val="24"/>
          <w:szCs w:val="24"/>
        </w:rPr>
        <w:t xml:space="preserve"> lån. Altså en ekstraordinær éngangsudgift.  </w:t>
      </w:r>
    </w:p>
    <w:p w:rsidR="00FB2314" w:rsidRDefault="00FB2314" w:rsidP="00FB2314">
      <w:pPr>
        <w:rPr>
          <w:rFonts w:ascii="Arial" w:hAnsi="Arial" w:cs="Arial"/>
          <w:sz w:val="24"/>
          <w:szCs w:val="24"/>
        </w:rPr>
      </w:pPr>
    </w:p>
    <w:p w:rsidR="00FB2314" w:rsidRDefault="00FB2314" w:rsidP="00FB2314">
      <w:pPr>
        <w:rPr>
          <w:rFonts w:ascii="Arial" w:hAnsi="Arial" w:cs="Arial"/>
          <w:sz w:val="24"/>
          <w:szCs w:val="24"/>
        </w:rPr>
      </w:pPr>
    </w:p>
    <w:p w:rsidR="00FB2314" w:rsidRPr="00FB2314" w:rsidRDefault="00FB2314" w:rsidP="00FB2314">
      <w:pPr>
        <w:rPr>
          <w:rFonts w:ascii="Arial" w:hAnsi="Arial" w:cs="Arial"/>
          <w:sz w:val="24"/>
          <w:szCs w:val="24"/>
        </w:rPr>
      </w:pPr>
    </w:p>
    <w:p w:rsidR="00E14F94" w:rsidRPr="00E14F94" w:rsidRDefault="00E14F94" w:rsidP="00E14F94">
      <w:pPr>
        <w:pStyle w:val="Listeafsnit"/>
        <w:numPr>
          <w:ilvl w:val="0"/>
          <w:numId w:val="7"/>
        </w:numPr>
        <w:spacing w:after="0"/>
        <w:rPr>
          <w:rFonts w:ascii="Arial" w:hAnsi="Arial" w:cs="Arial"/>
          <w:sz w:val="24"/>
          <w:szCs w:val="24"/>
        </w:rPr>
      </w:pPr>
      <w:r w:rsidRPr="00E14F94">
        <w:rPr>
          <w:rFonts w:ascii="Arial" w:hAnsi="Arial" w:cs="Arial"/>
          <w:sz w:val="24"/>
          <w:szCs w:val="24"/>
        </w:rPr>
        <w:lastRenderedPageBreak/>
        <w:t>Afdelingens henlæggelser pr. 31/12 2016 udgør:</w:t>
      </w:r>
    </w:p>
    <w:p w:rsidR="00E14F94" w:rsidRPr="00E14F94" w:rsidRDefault="00E14F94" w:rsidP="00E14F94">
      <w:pPr>
        <w:pStyle w:val="Listeafsnit"/>
        <w:numPr>
          <w:ilvl w:val="1"/>
          <w:numId w:val="7"/>
        </w:numPr>
        <w:spacing w:after="0"/>
        <w:rPr>
          <w:rFonts w:ascii="Arial" w:hAnsi="Arial" w:cs="Arial"/>
          <w:sz w:val="24"/>
          <w:szCs w:val="24"/>
        </w:rPr>
      </w:pPr>
      <w:r w:rsidRPr="00E14F94">
        <w:rPr>
          <w:rFonts w:ascii="Arial" w:hAnsi="Arial" w:cs="Arial"/>
          <w:sz w:val="24"/>
          <w:szCs w:val="24"/>
        </w:rPr>
        <w:t>Planlagt vedligeholdelse:</w:t>
      </w:r>
      <w:r w:rsidRPr="00E14F94">
        <w:rPr>
          <w:rFonts w:ascii="Arial" w:hAnsi="Arial" w:cs="Arial"/>
          <w:sz w:val="24"/>
          <w:szCs w:val="24"/>
        </w:rPr>
        <w:tab/>
      </w:r>
      <w:r w:rsidRPr="00E14F94">
        <w:rPr>
          <w:rFonts w:ascii="Arial" w:hAnsi="Arial" w:cs="Arial"/>
          <w:sz w:val="24"/>
          <w:szCs w:val="24"/>
        </w:rPr>
        <w:tab/>
        <w:t>6,5 mio. kr. (6,0 mio. kr. i 2015)</w:t>
      </w:r>
    </w:p>
    <w:p w:rsidR="00E14F94" w:rsidRPr="00E14F94" w:rsidRDefault="00E14F94" w:rsidP="00E14F94">
      <w:pPr>
        <w:pStyle w:val="Listeafsnit"/>
        <w:numPr>
          <w:ilvl w:val="1"/>
          <w:numId w:val="7"/>
        </w:numPr>
        <w:spacing w:after="0"/>
        <w:rPr>
          <w:rFonts w:ascii="Arial" w:hAnsi="Arial" w:cs="Arial"/>
          <w:sz w:val="24"/>
          <w:szCs w:val="24"/>
        </w:rPr>
      </w:pPr>
      <w:r w:rsidRPr="00E14F94">
        <w:rPr>
          <w:rFonts w:ascii="Arial" w:hAnsi="Arial" w:cs="Arial"/>
          <w:sz w:val="24"/>
          <w:szCs w:val="24"/>
        </w:rPr>
        <w:t>Istandsættelses ved fraflytning:</w:t>
      </w:r>
      <w:r w:rsidRPr="00E14F94">
        <w:rPr>
          <w:rFonts w:ascii="Arial" w:hAnsi="Arial" w:cs="Arial"/>
          <w:sz w:val="24"/>
          <w:szCs w:val="24"/>
        </w:rPr>
        <w:tab/>
        <w:t>1,4 mio. kr.  (1,4 mio. kr. i 2015)</w:t>
      </w:r>
    </w:p>
    <w:p w:rsidR="00E14F94" w:rsidRPr="00E14F94" w:rsidRDefault="00E14F94" w:rsidP="00E14F94">
      <w:pPr>
        <w:pStyle w:val="Listeafsnit"/>
        <w:numPr>
          <w:ilvl w:val="1"/>
          <w:numId w:val="7"/>
        </w:numPr>
        <w:spacing w:after="0"/>
        <w:rPr>
          <w:rFonts w:ascii="Arial" w:hAnsi="Arial" w:cs="Arial"/>
          <w:sz w:val="24"/>
          <w:szCs w:val="24"/>
        </w:rPr>
      </w:pPr>
      <w:r w:rsidRPr="00E14F94">
        <w:rPr>
          <w:rFonts w:ascii="Arial" w:hAnsi="Arial" w:cs="Arial"/>
          <w:sz w:val="24"/>
          <w:szCs w:val="24"/>
        </w:rPr>
        <w:t>Tab ved fraflytning:</w:t>
      </w:r>
      <w:r w:rsidRPr="00E14F94">
        <w:rPr>
          <w:rFonts w:ascii="Arial" w:hAnsi="Arial" w:cs="Arial"/>
          <w:sz w:val="24"/>
          <w:szCs w:val="24"/>
        </w:rPr>
        <w:tab/>
      </w:r>
      <w:r w:rsidRPr="00E14F94">
        <w:rPr>
          <w:rFonts w:ascii="Arial" w:hAnsi="Arial" w:cs="Arial"/>
          <w:sz w:val="24"/>
          <w:szCs w:val="24"/>
        </w:rPr>
        <w:tab/>
      </w:r>
      <w:r w:rsidR="00FB2314">
        <w:rPr>
          <w:rFonts w:ascii="Arial" w:hAnsi="Arial" w:cs="Arial"/>
          <w:sz w:val="24"/>
          <w:szCs w:val="24"/>
        </w:rPr>
        <w:tab/>
      </w:r>
      <w:r w:rsidRPr="00E14F94">
        <w:rPr>
          <w:rFonts w:ascii="Arial" w:hAnsi="Arial" w:cs="Arial"/>
          <w:sz w:val="24"/>
          <w:szCs w:val="24"/>
        </w:rPr>
        <w:t xml:space="preserve">0,5 mio. kr.  (0,6 mio. kr. i 2015) </w:t>
      </w:r>
    </w:p>
    <w:p w:rsidR="00E14F94" w:rsidRPr="00E14F94" w:rsidRDefault="00E14F94" w:rsidP="00E14F94">
      <w:pPr>
        <w:pStyle w:val="Listeafsnit"/>
        <w:numPr>
          <w:ilvl w:val="0"/>
          <w:numId w:val="7"/>
        </w:numPr>
        <w:spacing w:after="0"/>
        <w:rPr>
          <w:rFonts w:ascii="Arial" w:hAnsi="Arial" w:cs="Arial"/>
          <w:sz w:val="24"/>
          <w:szCs w:val="24"/>
        </w:rPr>
      </w:pPr>
      <w:r w:rsidRPr="00E14F94">
        <w:rPr>
          <w:rFonts w:ascii="Arial" w:hAnsi="Arial" w:cs="Arial"/>
          <w:sz w:val="24"/>
          <w:szCs w:val="24"/>
        </w:rPr>
        <w:t xml:space="preserve">Henlæggelserne til planlagt vedligeholdelse er blevet styrket i løbet af året og udgør nu godt fire års normalt forbrug, men de må gerne blive styrket yderligere. De øvrige henlæggelser ligger på et hensigtsmæssigt niveau. </w:t>
      </w:r>
    </w:p>
    <w:p w:rsidR="00E14F94" w:rsidRPr="00E14F94" w:rsidRDefault="00E14F94" w:rsidP="00E14F94">
      <w:pPr>
        <w:pStyle w:val="Listeafsnit"/>
        <w:numPr>
          <w:ilvl w:val="0"/>
          <w:numId w:val="7"/>
        </w:numPr>
        <w:spacing w:after="0"/>
        <w:rPr>
          <w:rFonts w:ascii="Arial" w:hAnsi="Arial" w:cs="Arial"/>
          <w:sz w:val="24"/>
          <w:szCs w:val="24"/>
        </w:rPr>
      </w:pPr>
      <w:r w:rsidRPr="00E14F94">
        <w:rPr>
          <w:rFonts w:ascii="Arial" w:hAnsi="Arial" w:cs="Arial"/>
          <w:sz w:val="24"/>
          <w:szCs w:val="24"/>
        </w:rPr>
        <w:t xml:space="preserve">Tabet ved lejeledighed udgjorde 136.000 kr., som blev dækket af dispositionsfonden. </w:t>
      </w:r>
      <w:r w:rsidRPr="00E14F94">
        <w:rPr>
          <w:rFonts w:ascii="Arial" w:hAnsi="Arial" w:cs="Arial"/>
          <w:sz w:val="24"/>
          <w:szCs w:val="24"/>
        </w:rPr>
        <w:br/>
        <w:t xml:space="preserve">I starten af året havde afdelingen én bolig, som stod tom i en periode, men siden da har </w:t>
      </w:r>
      <w:r w:rsidRPr="00E14F94">
        <w:rPr>
          <w:rFonts w:ascii="Arial" w:hAnsi="Arial" w:cs="Arial"/>
          <w:sz w:val="24"/>
          <w:szCs w:val="24"/>
        </w:rPr>
        <w:br/>
        <w:t xml:space="preserve">lejeledigheden alene vedrørt tomgang i forbindelse med brugerskifte. </w:t>
      </w:r>
    </w:p>
    <w:p w:rsidR="00E14F94" w:rsidRPr="00E14F94" w:rsidRDefault="00E14F94" w:rsidP="00E14F94">
      <w:pPr>
        <w:pStyle w:val="Listeafsnit"/>
        <w:numPr>
          <w:ilvl w:val="0"/>
          <w:numId w:val="7"/>
        </w:numPr>
        <w:spacing w:after="0"/>
        <w:rPr>
          <w:rFonts w:ascii="Arial" w:hAnsi="Arial" w:cs="Arial"/>
          <w:sz w:val="24"/>
          <w:szCs w:val="24"/>
        </w:rPr>
      </w:pPr>
      <w:r w:rsidRPr="00E14F94">
        <w:rPr>
          <w:rFonts w:ascii="Arial" w:hAnsi="Arial" w:cs="Arial"/>
          <w:sz w:val="24"/>
          <w:szCs w:val="24"/>
        </w:rPr>
        <w:t xml:space="preserve">Markvandringen i 2016 viste, at bebyggelser og grønne områder generelt er i god </w:t>
      </w:r>
      <w:r w:rsidRPr="00E14F94">
        <w:rPr>
          <w:rFonts w:ascii="Arial" w:hAnsi="Arial" w:cs="Arial"/>
          <w:sz w:val="24"/>
          <w:szCs w:val="24"/>
        </w:rPr>
        <w:br/>
        <w:t>vedligeholdelsestand.</w:t>
      </w:r>
    </w:p>
    <w:p w:rsidR="00E14F94" w:rsidRPr="00E14F94" w:rsidRDefault="00E14F94" w:rsidP="00E14F94">
      <w:pPr>
        <w:pStyle w:val="Listeafsnit"/>
        <w:numPr>
          <w:ilvl w:val="0"/>
          <w:numId w:val="7"/>
        </w:numPr>
        <w:spacing w:after="0"/>
        <w:rPr>
          <w:rFonts w:ascii="Arial" w:hAnsi="Arial" w:cs="Arial"/>
          <w:sz w:val="24"/>
          <w:szCs w:val="24"/>
        </w:rPr>
      </w:pPr>
      <w:r w:rsidRPr="00E14F94">
        <w:rPr>
          <w:rFonts w:ascii="Arial" w:hAnsi="Arial" w:cs="Arial"/>
          <w:sz w:val="24"/>
          <w:szCs w:val="24"/>
        </w:rPr>
        <w:t>Større vedligeholdelsesarbejder:</w:t>
      </w:r>
    </w:p>
    <w:p w:rsidR="00E14F94" w:rsidRPr="00E14F94" w:rsidRDefault="00E14F94" w:rsidP="00E14F94">
      <w:pPr>
        <w:pStyle w:val="Listeafsnit"/>
        <w:numPr>
          <w:ilvl w:val="1"/>
          <w:numId w:val="7"/>
        </w:numPr>
        <w:spacing w:after="0"/>
        <w:rPr>
          <w:rFonts w:ascii="Arial" w:hAnsi="Arial" w:cs="Arial"/>
          <w:sz w:val="24"/>
          <w:szCs w:val="24"/>
        </w:rPr>
      </w:pPr>
      <w:r w:rsidRPr="00E14F94">
        <w:rPr>
          <w:rFonts w:ascii="Arial" w:hAnsi="Arial" w:cs="Arial"/>
          <w:sz w:val="24"/>
          <w:szCs w:val="24"/>
        </w:rPr>
        <w:t xml:space="preserve">To nye affaldsskure på Knarbjerg Bakke (forsikringssag efter påsatte brande) </w:t>
      </w:r>
    </w:p>
    <w:p w:rsidR="00E14F94" w:rsidRPr="00E14F94" w:rsidRDefault="00E14F94" w:rsidP="00E14F94">
      <w:pPr>
        <w:pStyle w:val="Listeafsnit"/>
        <w:numPr>
          <w:ilvl w:val="1"/>
          <w:numId w:val="7"/>
        </w:numPr>
        <w:spacing w:after="0"/>
        <w:rPr>
          <w:rFonts w:ascii="Arial" w:hAnsi="Arial" w:cs="Arial"/>
          <w:sz w:val="24"/>
          <w:szCs w:val="24"/>
        </w:rPr>
      </w:pPr>
      <w:r w:rsidRPr="00E14F94">
        <w:rPr>
          <w:rFonts w:ascii="Arial" w:hAnsi="Arial" w:cs="Arial"/>
          <w:sz w:val="24"/>
          <w:szCs w:val="24"/>
        </w:rPr>
        <w:t>Udskiftning af en del borde-bænkesæt til en lettere tilgængelig model</w:t>
      </w:r>
    </w:p>
    <w:p w:rsidR="00E14F94" w:rsidRPr="00E14F94" w:rsidRDefault="00E14F94" w:rsidP="00E14F94">
      <w:pPr>
        <w:pStyle w:val="Listeafsnit"/>
        <w:numPr>
          <w:ilvl w:val="1"/>
          <w:numId w:val="7"/>
        </w:numPr>
        <w:spacing w:after="0"/>
        <w:rPr>
          <w:rFonts w:ascii="Arial" w:hAnsi="Arial" w:cs="Arial"/>
          <w:sz w:val="24"/>
          <w:szCs w:val="24"/>
        </w:rPr>
      </w:pPr>
      <w:r w:rsidRPr="00E14F94">
        <w:rPr>
          <w:rFonts w:ascii="Arial" w:hAnsi="Arial" w:cs="Arial"/>
          <w:sz w:val="24"/>
          <w:szCs w:val="24"/>
        </w:rPr>
        <w:t xml:space="preserve">Udskiftning af sti bag </w:t>
      </w:r>
      <w:proofErr w:type="spellStart"/>
      <w:r w:rsidRPr="00E14F94">
        <w:rPr>
          <w:rFonts w:ascii="Arial" w:hAnsi="Arial" w:cs="Arial"/>
          <w:sz w:val="24"/>
          <w:szCs w:val="24"/>
        </w:rPr>
        <w:t>Vestervold</w:t>
      </w:r>
      <w:proofErr w:type="spellEnd"/>
    </w:p>
    <w:p w:rsidR="00E14F94" w:rsidRPr="00E14F94" w:rsidRDefault="00E14F94" w:rsidP="00E14F94">
      <w:pPr>
        <w:pStyle w:val="Listeafsnit"/>
        <w:numPr>
          <w:ilvl w:val="1"/>
          <w:numId w:val="7"/>
        </w:numPr>
        <w:spacing w:after="0"/>
        <w:rPr>
          <w:rFonts w:ascii="Arial" w:hAnsi="Arial" w:cs="Arial"/>
          <w:sz w:val="24"/>
          <w:szCs w:val="24"/>
        </w:rPr>
      </w:pPr>
      <w:r w:rsidRPr="00E14F94">
        <w:rPr>
          <w:rFonts w:ascii="Arial" w:hAnsi="Arial" w:cs="Arial"/>
          <w:sz w:val="24"/>
          <w:szCs w:val="24"/>
        </w:rPr>
        <w:t xml:space="preserve">Fjernelse af jordvold på Venø </w:t>
      </w:r>
    </w:p>
    <w:p w:rsidR="00E14F94" w:rsidRPr="00E14F94" w:rsidRDefault="00E14F94" w:rsidP="00E14F94">
      <w:pPr>
        <w:pStyle w:val="Listeafsnit"/>
        <w:numPr>
          <w:ilvl w:val="1"/>
          <w:numId w:val="7"/>
        </w:numPr>
        <w:spacing w:after="0"/>
        <w:rPr>
          <w:rFonts w:ascii="Arial" w:hAnsi="Arial" w:cs="Arial"/>
          <w:sz w:val="24"/>
          <w:szCs w:val="24"/>
        </w:rPr>
      </w:pPr>
      <w:r w:rsidRPr="00E14F94">
        <w:rPr>
          <w:rFonts w:ascii="Arial" w:hAnsi="Arial" w:cs="Arial"/>
          <w:sz w:val="24"/>
          <w:szCs w:val="24"/>
        </w:rPr>
        <w:t xml:space="preserve">Gennemgang og reparation af de flade tage på rækkehusene i Foldgårdsparken </w:t>
      </w:r>
    </w:p>
    <w:p w:rsidR="00E14F94" w:rsidRPr="00E14F94" w:rsidRDefault="00E14F94" w:rsidP="00E14F94">
      <w:pPr>
        <w:pStyle w:val="Listeafsnit"/>
        <w:numPr>
          <w:ilvl w:val="1"/>
          <w:numId w:val="7"/>
        </w:numPr>
        <w:spacing w:after="0"/>
        <w:rPr>
          <w:rFonts w:ascii="Arial" w:hAnsi="Arial" w:cs="Arial"/>
          <w:sz w:val="24"/>
          <w:szCs w:val="24"/>
        </w:rPr>
      </w:pPr>
      <w:r w:rsidRPr="00E14F94">
        <w:rPr>
          <w:rFonts w:ascii="Arial" w:hAnsi="Arial" w:cs="Arial"/>
          <w:sz w:val="24"/>
          <w:szCs w:val="24"/>
        </w:rPr>
        <w:t xml:space="preserve">Dræn omkring stier og boliger i Foldgårdsparken </w:t>
      </w:r>
    </w:p>
    <w:p w:rsidR="00E14F94" w:rsidRPr="00E14F94" w:rsidRDefault="00E14F94" w:rsidP="00E14F94">
      <w:pPr>
        <w:numPr>
          <w:ilvl w:val="0"/>
          <w:numId w:val="9"/>
        </w:numPr>
        <w:spacing w:line="276" w:lineRule="auto"/>
        <w:rPr>
          <w:rFonts w:ascii="Arial" w:hAnsi="Arial" w:cs="Arial"/>
          <w:sz w:val="24"/>
          <w:szCs w:val="24"/>
        </w:rPr>
      </w:pPr>
      <w:r w:rsidRPr="00E14F94">
        <w:rPr>
          <w:rFonts w:ascii="Arial" w:hAnsi="Arial" w:cs="Arial"/>
          <w:sz w:val="24"/>
          <w:szCs w:val="24"/>
        </w:rPr>
        <w:t xml:space="preserve">I sommerens løb var Bremdal præget af en række påsatte brande, heraf adskillige i vores </w:t>
      </w:r>
      <w:r w:rsidRPr="00E14F94">
        <w:rPr>
          <w:rFonts w:ascii="Arial" w:hAnsi="Arial" w:cs="Arial"/>
          <w:sz w:val="24"/>
          <w:szCs w:val="24"/>
        </w:rPr>
        <w:br/>
        <w:t xml:space="preserve">bebyggelse på Knarbjerg Bakke. Flere lejeres biler og to affaldsskure brændte. Det gav </w:t>
      </w:r>
      <w:r w:rsidRPr="00E14F94">
        <w:rPr>
          <w:rFonts w:ascii="Arial" w:hAnsi="Arial" w:cs="Arial"/>
          <w:sz w:val="24"/>
          <w:szCs w:val="24"/>
        </w:rPr>
        <w:br/>
        <w:t xml:space="preserve">naturligvis anledning til megen utryghed i området, men Politiet gjorde en rigtig god indsats, og ret hurtigt lykkedes det at pågribe pyromanen på fersk gerning. Desværre viste det sig at være en 15-årig dreng, som stod bag.   </w:t>
      </w:r>
    </w:p>
    <w:p w:rsidR="00E14F94" w:rsidRPr="00E14F94" w:rsidRDefault="00E14F94" w:rsidP="00E14F94">
      <w:pPr>
        <w:numPr>
          <w:ilvl w:val="0"/>
          <w:numId w:val="9"/>
        </w:numPr>
        <w:spacing w:line="276" w:lineRule="auto"/>
        <w:rPr>
          <w:rFonts w:ascii="Arial" w:hAnsi="Arial" w:cs="Arial"/>
          <w:sz w:val="24"/>
          <w:szCs w:val="24"/>
        </w:rPr>
      </w:pPr>
      <w:r w:rsidRPr="00E14F94">
        <w:rPr>
          <w:rFonts w:ascii="Arial" w:hAnsi="Arial" w:cs="Arial"/>
          <w:sz w:val="24"/>
          <w:szCs w:val="24"/>
        </w:rPr>
        <w:t xml:space="preserve">Sociale arrangementer: </w:t>
      </w:r>
    </w:p>
    <w:p w:rsidR="00E14F94" w:rsidRPr="00E14F94" w:rsidRDefault="00E14F94" w:rsidP="00E14F94">
      <w:pPr>
        <w:numPr>
          <w:ilvl w:val="1"/>
          <w:numId w:val="9"/>
        </w:numPr>
        <w:spacing w:line="276" w:lineRule="auto"/>
        <w:rPr>
          <w:rFonts w:ascii="Arial" w:hAnsi="Arial" w:cs="Arial"/>
          <w:sz w:val="24"/>
          <w:szCs w:val="24"/>
        </w:rPr>
      </w:pPr>
      <w:r w:rsidRPr="00E14F94">
        <w:rPr>
          <w:rFonts w:ascii="Arial" w:hAnsi="Arial" w:cs="Arial"/>
          <w:sz w:val="24"/>
          <w:szCs w:val="24"/>
        </w:rPr>
        <w:t>Igen i 2016 har der været holdt de efterhånden traditionsrige arrangementer med Nytårstaffel og Sommerfest i Humlum</w:t>
      </w:r>
    </w:p>
    <w:p w:rsidR="00E14F94" w:rsidRPr="00E14F94" w:rsidRDefault="00E14F94" w:rsidP="00E14F94">
      <w:pPr>
        <w:numPr>
          <w:ilvl w:val="1"/>
          <w:numId w:val="9"/>
        </w:numPr>
        <w:spacing w:line="276" w:lineRule="auto"/>
        <w:rPr>
          <w:rFonts w:ascii="Arial" w:hAnsi="Arial" w:cs="Arial"/>
          <w:sz w:val="24"/>
          <w:szCs w:val="24"/>
        </w:rPr>
      </w:pPr>
      <w:r w:rsidRPr="00E14F94">
        <w:rPr>
          <w:rFonts w:ascii="Arial" w:hAnsi="Arial" w:cs="Arial"/>
          <w:sz w:val="24"/>
          <w:szCs w:val="24"/>
        </w:rPr>
        <w:t xml:space="preserve">En anden tradition, som afdelingen trofast arrangerer, er sommerbusturen for begge afdelinger. I 2016 gik turen til Mariager, hvor der bl.a. var en guidet tur i den </w:t>
      </w:r>
      <w:r w:rsidRPr="00E14F94">
        <w:rPr>
          <w:rFonts w:ascii="Arial" w:hAnsi="Arial" w:cs="Arial"/>
          <w:sz w:val="24"/>
          <w:szCs w:val="24"/>
        </w:rPr>
        <w:br/>
        <w:t>historiske bymidte samt besøg i Rosenhaven og Saltcentret</w:t>
      </w:r>
    </w:p>
    <w:p w:rsidR="00E14F94" w:rsidRPr="00E14F94" w:rsidRDefault="00E14F94" w:rsidP="00E14F94">
      <w:pPr>
        <w:numPr>
          <w:ilvl w:val="1"/>
          <w:numId w:val="9"/>
        </w:numPr>
        <w:spacing w:line="276" w:lineRule="auto"/>
        <w:rPr>
          <w:rFonts w:ascii="Arial" w:hAnsi="Arial" w:cs="Arial"/>
          <w:sz w:val="24"/>
          <w:szCs w:val="24"/>
        </w:rPr>
      </w:pPr>
      <w:r w:rsidRPr="00E14F94">
        <w:rPr>
          <w:rFonts w:ascii="Arial" w:hAnsi="Arial" w:cs="Arial"/>
          <w:sz w:val="24"/>
          <w:szCs w:val="24"/>
        </w:rPr>
        <w:t>Grillen i Foldgårdsparken har været flittigt brugt</w:t>
      </w:r>
    </w:p>
    <w:p w:rsidR="00E14F94" w:rsidRPr="00E14F94" w:rsidRDefault="00E14F94" w:rsidP="00E14F94">
      <w:pPr>
        <w:numPr>
          <w:ilvl w:val="1"/>
          <w:numId w:val="9"/>
        </w:numPr>
        <w:spacing w:line="276" w:lineRule="auto"/>
        <w:rPr>
          <w:rFonts w:ascii="Arial" w:hAnsi="Arial" w:cs="Arial"/>
          <w:sz w:val="24"/>
          <w:szCs w:val="24"/>
        </w:rPr>
      </w:pPr>
      <w:r w:rsidRPr="00E14F94">
        <w:rPr>
          <w:rFonts w:ascii="Arial" w:hAnsi="Arial" w:cs="Arial"/>
          <w:sz w:val="24"/>
          <w:szCs w:val="24"/>
        </w:rPr>
        <w:t xml:space="preserve">Som noget nyt arrangerede Persillehaven en gløggeftermiddag kort før jul </w:t>
      </w:r>
    </w:p>
    <w:p w:rsidR="00E14F94" w:rsidRPr="00E14F94" w:rsidRDefault="00E14F94" w:rsidP="00E14F94">
      <w:pPr>
        <w:pStyle w:val="Listeafsnit"/>
        <w:numPr>
          <w:ilvl w:val="1"/>
          <w:numId w:val="9"/>
        </w:numPr>
        <w:overflowPunct w:val="0"/>
        <w:autoSpaceDE w:val="0"/>
        <w:autoSpaceDN w:val="0"/>
        <w:adjustRightInd w:val="0"/>
        <w:spacing w:after="0"/>
        <w:textAlignment w:val="baseline"/>
        <w:rPr>
          <w:rFonts w:ascii="Arial" w:hAnsi="Arial" w:cs="Arial"/>
          <w:sz w:val="24"/>
          <w:szCs w:val="24"/>
        </w:rPr>
      </w:pPr>
      <w:r w:rsidRPr="00E14F94">
        <w:rPr>
          <w:rFonts w:ascii="Arial" w:hAnsi="Arial" w:cs="Arial"/>
          <w:sz w:val="24"/>
          <w:szCs w:val="24"/>
        </w:rPr>
        <w:t xml:space="preserve">Afdelingens petanque- og billardklub og persillehave, oplever generelt god søgning, men der er plads til flere, og alle beboere fra begge afdelinger er velkomne </w:t>
      </w:r>
    </w:p>
    <w:p w:rsidR="00E14F94" w:rsidRPr="00E14F94" w:rsidRDefault="00E14F94" w:rsidP="00E14F94">
      <w:pPr>
        <w:pStyle w:val="Listeafsnit"/>
        <w:spacing w:after="0"/>
        <w:ind w:left="774"/>
        <w:rPr>
          <w:rFonts w:ascii="Arial" w:hAnsi="Arial" w:cs="Arial"/>
          <w:sz w:val="24"/>
          <w:szCs w:val="24"/>
        </w:rPr>
      </w:pPr>
    </w:p>
    <w:p w:rsidR="00E14F94" w:rsidRPr="00E14F94" w:rsidRDefault="00E14F94" w:rsidP="00E14F94">
      <w:pPr>
        <w:rPr>
          <w:rFonts w:ascii="Arial" w:hAnsi="Arial" w:cs="Arial"/>
          <w:b/>
          <w:sz w:val="24"/>
          <w:szCs w:val="24"/>
        </w:rPr>
      </w:pPr>
      <w:r w:rsidRPr="00E14F94">
        <w:rPr>
          <w:rFonts w:ascii="Arial" w:hAnsi="Arial" w:cs="Arial"/>
          <w:b/>
          <w:sz w:val="24"/>
          <w:szCs w:val="24"/>
        </w:rPr>
        <w:t>Fremtiden:</w:t>
      </w:r>
    </w:p>
    <w:p w:rsidR="00E14F94" w:rsidRPr="00E14F94" w:rsidRDefault="00E14F94" w:rsidP="00E14F94">
      <w:pPr>
        <w:pStyle w:val="Listeafsnit"/>
        <w:numPr>
          <w:ilvl w:val="0"/>
          <w:numId w:val="10"/>
        </w:numPr>
        <w:spacing w:after="0"/>
        <w:rPr>
          <w:rFonts w:ascii="Arial" w:hAnsi="Arial" w:cs="Arial"/>
          <w:sz w:val="24"/>
          <w:szCs w:val="24"/>
        </w:rPr>
      </w:pPr>
      <w:r w:rsidRPr="00E14F94">
        <w:rPr>
          <w:rFonts w:ascii="Arial" w:hAnsi="Arial" w:cs="Arial"/>
          <w:sz w:val="24"/>
          <w:szCs w:val="24"/>
        </w:rPr>
        <w:t xml:space="preserve">2017 er året hvor alle beboerne fra de oprindelige blokke i afdeling 1 har fået nye gode </w:t>
      </w:r>
      <w:r w:rsidRPr="00E14F94">
        <w:rPr>
          <w:rFonts w:ascii="Arial" w:hAnsi="Arial" w:cs="Arial"/>
          <w:sz w:val="24"/>
          <w:szCs w:val="24"/>
        </w:rPr>
        <w:br/>
        <w:t xml:space="preserve">boliger. Nogle højt til vejrs, men nu med elevator, andre knapt så højt, men med direkte </w:t>
      </w:r>
      <w:r w:rsidRPr="00E14F94">
        <w:rPr>
          <w:rFonts w:ascii="Arial" w:hAnsi="Arial" w:cs="Arial"/>
          <w:sz w:val="24"/>
          <w:szCs w:val="24"/>
        </w:rPr>
        <w:br/>
        <w:t xml:space="preserve">adgang til de grønne områder. Det bliver spændende at se det endelige resultat, når alle </w:t>
      </w:r>
      <w:r w:rsidRPr="00E14F94">
        <w:rPr>
          <w:rFonts w:ascii="Arial" w:hAnsi="Arial" w:cs="Arial"/>
          <w:sz w:val="24"/>
          <w:szCs w:val="24"/>
        </w:rPr>
        <w:br/>
        <w:t>stierne og de grønne områder inden længe bliver færdiggjorte.</w:t>
      </w:r>
    </w:p>
    <w:p w:rsidR="00E14F94" w:rsidRPr="00E14F94" w:rsidRDefault="00E14F94" w:rsidP="00E14F94">
      <w:pPr>
        <w:pStyle w:val="Listeafsnit"/>
        <w:numPr>
          <w:ilvl w:val="0"/>
          <w:numId w:val="10"/>
        </w:numPr>
        <w:spacing w:after="0"/>
        <w:rPr>
          <w:rFonts w:ascii="Arial" w:hAnsi="Arial" w:cs="Arial"/>
          <w:sz w:val="24"/>
          <w:szCs w:val="24"/>
        </w:rPr>
      </w:pPr>
      <w:r w:rsidRPr="00E14F94">
        <w:rPr>
          <w:rFonts w:ascii="Arial" w:hAnsi="Arial" w:cs="Arial"/>
          <w:sz w:val="24"/>
          <w:szCs w:val="24"/>
        </w:rPr>
        <w:lastRenderedPageBreak/>
        <w:t xml:space="preserve">Når renoveringen af afdeling 1 er afsluttet, skal vi til at kaste os over nye projekter. Med </w:t>
      </w:r>
      <w:r w:rsidRPr="00E14F94">
        <w:rPr>
          <w:rFonts w:ascii="Arial" w:hAnsi="Arial" w:cs="Arial"/>
          <w:sz w:val="24"/>
          <w:szCs w:val="24"/>
        </w:rPr>
        <w:br/>
        <w:t>udgangspunkt i den forbedrede udlejningssituation håber vi på at kunne komme i gang med noget nybyggeri. Vi har et par projekter i støbeskeen, men der skal fortsat gøres meget forarbejde, inden de evt. kan realiseres.</w:t>
      </w:r>
    </w:p>
    <w:p w:rsidR="00E14F94" w:rsidRPr="00E14F94" w:rsidRDefault="00E14F94" w:rsidP="00E14F94">
      <w:pPr>
        <w:pStyle w:val="Listeafsnit"/>
        <w:numPr>
          <w:ilvl w:val="0"/>
          <w:numId w:val="10"/>
        </w:numPr>
        <w:spacing w:after="0"/>
        <w:rPr>
          <w:rFonts w:ascii="Arial" w:hAnsi="Arial" w:cs="Arial"/>
          <w:sz w:val="24"/>
          <w:szCs w:val="24"/>
        </w:rPr>
      </w:pPr>
      <w:r w:rsidRPr="00E14F94">
        <w:rPr>
          <w:rFonts w:ascii="Arial" w:hAnsi="Arial" w:cs="Arial"/>
          <w:sz w:val="24"/>
          <w:szCs w:val="24"/>
        </w:rPr>
        <w:t xml:space="preserve">Vi kommer også til at bruge en del kræfter på at kunne leve op til den nye og kraftigt </w:t>
      </w:r>
      <w:r w:rsidRPr="00E14F94">
        <w:rPr>
          <w:rFonts w:ascii="Arial" w:hAnsi="Arial" w:cs="Arial"/>
          <w:sz w:val="24"/>
          <w:szCs w:val="24"/>
        </w:rPr>
        <w:br/>
        <w:t>skærpede persondatalovgivning, som træder i kraft i 2018. Den stiller meget strenge krav til omgangen med persondata og dokumentation af, hvordan vi behandler persondata.</w:t>
      </w:r>
    </w:p>
    <w:p w:rsidR="00E14F94" w:rsidRPr="00E14F94" w:rsidRDefault="00E14F94" w:rsidP="00E14F94">
      <w:pPr>
        <w:pStyle w:val="Listeafsnit"/>
        <w:numPr>
          <w:ilvl w:val="0"/>
          <w:numId w:val="10"/>
        </w:numPr>
        <w:spacing w:after="0"/>
        <w:rPr>
          <w:rFonts w:ascii="Arial" w:hAnsi="Arial" w:cs="Arial"/>
          <w:sz w:val="24"/>
          <w:szCs w:val="24"/>
        </w:rPr>
      </w:pPr>
      <w:r w:rsidRPr="00E14F94">
        <w:rPr>
          <w:rFonts w:ascii="Arial" w:hAnsi="Arial" w:cs="Arial"/>
          <w:sz w:val="24"/>
          <w:szCs w:val="24"/>
        </w:rPr>
        <w:t xml:space="preserve">For at nå i mål med kravene til effektivisering/besparelser skal vi nøje gennemgå vores </w:t>
      </w:r>
      <w:r w:rsidRPr="00E14F94">
        <w:rPr>
          <w:rFonts w:ascii="Arial" w:hAnsi="Arial" w:cs="Arial"/>
          <w:sz w:val="24"/>
          <w:szCs w:val="24"/>
        </w:rPr>
        <w:br/>
        <w:t>forretningsgange for at finde steder, hvor driften kan billiggøres. Som udgangspunkt skal det ske uden at reducere beboerservicen eller forringe vedligeholdelsen af bygninger og arealer, men det kan ikke udelukkes, at vi bliver nødt til at justere servicen for at leve op til de krav, vi bliver mødt med udefra.</w:t>
      </w:r>
    </w:p>
    <w:p w:rsidR="00E14F94" w:rsidRPr="00E14F94" w:rsidRDefault="00E14F94" w:rsidP="00E14F94">
      <w:pPr>
        <w:pStyle w:val="Listeafsnit"/>
        <w:numPr>
          <w:ilvl w:val="0"/>
          <w:numId w:val="10"/>
        </w:numPr>
        <w:spacing w:after="0"/>
        <w:rPr>
          <w:rFonts w:ascii="Arial" w:hAnsi="Arial" w:cs="Arial"/>
          <w:sz w:val="24"/>
          <w:szCs w:val="24"/>
        </w:rPr>
      </w:pPr>
      <w:r w:rsidRPr="00E14F94">
        <w:rPr>
          <w:rFonts w:ascii="Arial" w:hAnsi="Arial" w:cs="Arial"/>
          <w:sz w:val="24"/>
          <w:szCs w:val="24"/>
        </w:rPr>
        <w:t>Men vi skal ikke glemme at fejre hvad vi har opnået gennem de sidste mange års renovering.</w:t>
      </w:r>
      <w:r w:rsidR="00FB2314">
        <w:rPr>
          <w:rFonts w:ascii="Arial" w:hAnsi="Arial" w:cs="Arial"/>
          <w:sz w:val="24"/>
          <w:szCs w:val="24"/>
        </w:rPr>
        <w:t xml:space="preserve"> </w:t>
      </w:r>
      <w:r w:rsidRPr="00E14F94">
        <w:rPr>
          <w:rFonts w:ascii="Arial" w:hAnsi="Arial" w:cs="Arial"/>
          <w:sz w:val="24"/>
          <w:szCs w:val="24"/>
        </w:rPr>
        <w:t>Derfor håber vi på at se jer alle sammen til et noget forsinket rejsegilde her til sommer.</w:t>
      </w:r>
    </w:p>
    <w:p w:rsidR="00E14F94" w:rsidRPr="00E14F94" w:rsidRDefault="00E14F94" w:rsidP="00E14F94">
      <w:pPr>
        <w:rPr>
          <w:rFonts w:ascii="Arial" w:hAnsi="Arial" w:cs="Arial"/>
          <w:sz w:val="24"/>
          <w:szCs w:val="24"/>
        </w:rPr>
      </w:pPr>
    </w:p>
    <w:p w:rsidR="00E14F94" w:rsidRPr="00E14F94" w:rsidRDefault="00E14F94" w:rsidP="00E14F94">
      <w:pPr>
        <w:rPr>
          <w:rFonts w:ascii="Arial" w:hAnsi="Arial" w:cs="Arial"/>
          <w:sz w:val="24"/>
          <w:szCs w:val="24"/>
        </w:rPr>
      </w:pPr>
      <w:r w:rsidRPr="00E14F94">
        <w:rPr>
          <w:rFonts w:ascii="Arial" w:hAnsi="Arial" w:cs="Arial"/>
          <w:sz w:val="24"/>
          <w:szCs w:val="24"/>
        </w:rPr>
        <w:t xml:space="preserve">Til sidst vil vi gerne takke alle de ansatte for veludført arbejde og godt samarbejde i 2016. </w:t>
      </w:r>
    </w:p>
    <w:p w:rsidR="00E14F94" w:rsidRPr="00E14F94" w:rsidRDefault="00E14F94" w:rsidP="00E14F94">
      <w:pPr>
        <w:rPr>
          <w:rFonts w:ascii="Arial" w:hAnsi="Arial" w:cs="Arial"/>
          <w:sz w:val="24"/>
          <w:szCs w:val="24"/>
        </w:rPr>
      </w:pPr>
    </w:p>
    <w:p w:rsidR="00E14F94" w:rsidRPr="00E14F94" w:rsidRDefault="00E14F94" w:rsidP="00E14F94">
      <w:pPr>
        <w:rPr>
          <w:rFonts w:ascii="Arial" w:hAnsi="Arial" w:cs="Arial"/>
          <w:sz w:val="24"/>
          <w:szCs w:val="24"/>
        </w:rPr>
      </w:pPr>
      <w:r w:rsidRPr="00E14F94">
        <w:rPr>
          <w:rFonts w:ascii="Arial" w:hAnsi="Arial" w:cs="Arial"/>
          <w:sz w:val="24"/>
          <w:szCs w:val="24"/>
        </w:rPr>
        <w:t>Og hermed ove</w:t>
      </w:r>
      <w:r>
        <w:rPr>
          <w:rFonts w:ascii="Arial" w:hAnsi="Arial" w:cs="Arial"/>
          <w:sz w:val="24"/>
          <w:szCs w:val="24"/>
        </w:rPr>
        <w:t>rlader jeg ordet til dirigenten.”</w:t>
      </w:r>
    </w:p>
    <w:p w:rsidR="00E14F94" w:rsidRDefault="00E14F94" w:rsidP="00773E9C">
      <w:pPr>
        <w:pStyle w:val="Brdtekst"/>
        <w:rPr>
          <w:rFonts w:cs="Arial"/>
          <w:b w:val="0"/>
          <w:sz w:val="24"/>
          <w:szCs w:val="24"/>
        </w:rPr>
      </w:pPr>
    </w:p>
    <w:p w:rsidR="00D442F6" w:rsidRDefault="007F5680" w:rsidP="00773E9C">
      <w:pPr>
        <w:pStyle w:val="Brdtekst"/>
        <w:rPr>
          <w:b w:val="0"/>
          <w:sz w:val="24"/>
          <w:szCs w:val="24"/>
        </w:rPr>
      </w:pPr>
      <w:r>
        <w:rPr>
          <w:rFonts w:cs="Arial"/>
          <w:b w:val="0"/>
          <w:sz w:val="24"/>
          <w:szCs w:val="24"/>
        </w:rPr>
        <w:t xml:space="preserve">Da der ikke var nogen bemærkninger til beretningen, </w:t>
      </w:r>
      <w:r w:rsidR="00D442F6">
        <w:rPr>
          <w:b w:val="0"/>
          <w:sz w:val="24"/>
          <w:szCs w:val="24"/>
        </w:rPr>
        <w:t xml:space="preserve">tog mødet </w:t>
      </w:r>
      <w:r>
        <w:rPr>
          <w:b w:val="0"/>
          <w:sz w:val="24"/>
          <w:szCs w:val="24"/>
        </w:rPr>
        <w:t>d</w:t>
      </w:r>
      <w:r w:rsidR="00D442F6">
        <w:rPr>
          <w:b w:val="0"/>
          <w:sz w:val="24"/>
          <w:szCs w:val="24"/>
        </w:rPr>
        <w:t xml:space="preserve">en til efterretning. </w:t>
      </w:r>
    </w:p>
    <w:p w:rsidR="00773E9C" w:rsidRDefault="00D442F6" w:rsidP="00773E9C">
      <w:pPr>
        <w:pStyle w:val="Brdtekst"/>
        <w:rPr>
          <w:sz w:val="24"/>
          <w:szCs w:val="24"/>
        </w:rPr>
      </w:pPr>
      <w:r>
        <w:rPr>
          <w:b w:val="0"/>
          <w:sz w:val="24"/>
          <w:szCs w:val="24"/>
        </w:rPr>
        <w:t xml:space="preserve"> </w:t>
      </w:r>
    </w:p>
    <w:p w:rsidR="00333047" w:rsidRDefault="00333047" w:rsidP="00773E9C">
      <w:pPr>
        <w:pStyle w:val="Brdtekst"/>
        <w:rPr>
          <w:sz w:val="24"/>
          <w:szCs w:val="24"/>
        </w:rPr>
      </w:pPr>
    </w:p>
    <w:p w:rsidR="00773E9C" w:rsidRPr="00773E9C" w:rsidRDefault="00773E9C" w:rsidP="00773E9C">
      <w:pPr>
        <w:pStyle w:val="Brdtekst"/>
        <w:rPr>
          <w:sz w:val="24"/>
          <w:szCs w:val="24"/>
        </w:rPr>
      </w:pPr>
      <w:r w:rsidRPr="00773E9C">
        <w:rPr>
          <w:sz w:val="24"/>
          <w:szCs w:val="24"/>
        </w:rPr>
        <w:t>3. Endelig godkendelse af årsregnskabet for 201</w:t>
      </w:r>
      <w:r w:rsidR="005A0A96">
        <w:rPr>
          <w:sz w:val="24"/>
          <w:szCs w:val="24"/>
        </w:rPr>
        <w:t>6</w:t>
      </w:r>
      <w:r w:rsidRPr="00773E9C">
        <w:rPr>
          <w:sz w:val="24"/>
          <w:szCs w:val="24"/>
        </w:rPr>
        <w:t xml:space="preserve"> med tilhørende revisionsberetning</w:t>
      </w:r>
    </w:p>
    <w:p w:rsidR="00773E9C" w:rsidRDefault="00773E9C" w:rsidP="00773E9C">
      <w:pPr>
        <w:pStyle w:val="Brdtekst"/>
        <w:rPr>
          <w:sz w:val="24"/>
          <w:szCs w:val="24"/>
        </w:rPr>
      </w:pPr>
    </w:p>
    <w:p w:rsidR="0094422F" w:rsidRDefault="00C91E9C" w:rsidP="00773E9C">
      <w:pPr>
        <w:pStyle w:val="Brdtekst"/>
        <w:rPr>
          <w:b w:val="0"/>
          <w:sz w:val="24"/>
          <w:szCs w:val="24"/>
        </w:rPr>
      </w:pPr>
      <w:r w:rsidRPr="00C91E9C">
        <w:rPr>
          <w:b w:val="0"/>
          <w:sz w:val="24"/>
          <w:szCs w:val="24"/>
        </w:rPr>
        <w:t>Jens Østergård gennemgik regnskab</w:t>
      </w:r>
      <w:r w:rsidR="000E189C">
        <w:rPr>
          <w:b w:val="0"/>
          <w:sz w:val="24"/>
          <w:szCs w:val="24"/>
        </w:rPr>
        <w:t>et</w:t>
      </w:r>
      <w:r>
        <w:rPr>
          <w:b w:val="0"/>
          <w:sz w:val="24"/>
          <w:szCs w:val="24"/>
        </w:rPr>
        <w:t xml:space="preserve">. Diverse driftskonti blev </w:t>
      </w:r>
      <w:r w:rsidR="00955F6D">
        <w:rPr>
          <w:b w:val="0"/>
          <w:sz w:val="24"/>
          <w:szCs w:val="24"/>
        </w:rPr>
        <w:t xml:space="preserve">kort </w:t>
      </w:r>
      <w:r w:rsidR="00B31106">
        <w:rPr>
          <w:b w:val="0"/>
          <w:sz w:val="24"/>
          <w:szCs w:val="24"/>
        </w:rPr>
        <w:t>forklaret,</w:t>
      </w:r>
      <w:r>
        <w:rPr>
          <w:b w:val="0"/>
          <w:sz w:val="24"/>
          <w:szCs w:val="24"/>
        </w:rPr>
        <w:t xml:space="preserve"> herunder </w:t>
      </w:r>
      <w:r w:rsidR="00B174A8">
        <w:rPr>
          <w:b w:val="0"/>
          <w:sz w:val="24"/>
          <w:szCs w:val="24"/>
        </w:rPr>
        <w:t>konti med</w:t>
      </w:r>
      <w:r>
        <w:rPr>
          <w:b w:val="0"/>
          <w:sz w:val="24"/>
          <w:szCs w:val="24"/>
        </w:rPr>
        <w:t xml:space="preserve"> væsentlige afvigelser fra budgettet. </w:t>
      </w:r>
      <w:r w:rsidR="00955F6D">
        <w:rPr>
          <w:b w:val="0"/>
          <w:sz w:val="24"/>
          <w:szCs w:val="24"/>
        </w:rPr>
        <w:t>Regnskabet vise</w:t>
      </w:r>
      <w:r w:rsidR="00FB2314">
        <w:rPr>
          <w:b w:val="0"/>
          <w:sz w:val="24"/>
          <w:szCs w:val="24"/>
        </w:rPr>
        <w:t>r</w:t>
      </w:r>
      <w:r w:rsidR="00955F6D">
        <w:rPr>
          <w:b w:val="0"/>
          <w:sz w:val="24"/>
          <w:szCs w:val="24"/>
        </w:rPr>
        <w:t xml:space="preserve"> et overskud på </w:t>
      </w:r>
      <w:r w:rsidR="005A0A96">
        <w:rPr>
          <w:b w:val="0"/>
          <w:sz w:val="24"/>
          <w:szCs w:val="24"/>
        </w:rPr>
        <w:t>226</w:t>
      </w:r>
      <w:r w:rsidR="00955F6D">
        <w:rPr>
          <w:b w:val="0"/>
          <w:sz w:val="24"/>
          <w:szCs w:val="24"/>
        </w:rPr>
        <w:t>.</w:t>
      </w:r>
      <w:r w:rsidR="005A0A96">
        <w:rPr>
          <w:b w:val="0"/>
          <w:sz w:val="24"/>
          <w:szCs w:val="24"/>
        </w:rPr>
        <w:t>1</w:t>
      </w:r>
      <w:r w:rsidR="00955F6D">
        <w:rPr>
          <w:b w:val="0"/>
          <w:sz w:val="24"/>
          <w:szCs w:val="24"/>
        </w:rPr>
        <w:t>3</w:t>
      </w:r>
      <w:r w:rsidR="005A0A96">
        <w:rPr>
          <w:b w:val="0"/>
          <w:sz w:val="24"/>
          <w:szCs w:val="24"/>
        </w:rPr>
        <w:t>2</w:t>
      </w:r>
      <w:r w:rsidR="00955F6D">
        <w:rPr>
          <w:b w:val="0"/>
          <w:sz w:val="24"/>
          <w:szCs w:val="24"/>
        </w:rPr>
        <w:t xml:space="preserve"> kr. </w:t>
      </w:r>
    </w:p>
    <w:p w:rsidR="007F5680" w:rsidRDefault="007F5680" w:rsidP="00773E9C">
      <w:pPr>
        <w:pStyle w:val="Brdtekst"/>
        <w:rPr>
          <w:b w:val="0"/>
          <w:sz w:val="24"/>
          <w:szCs w:val="24"/>
        </w:rPr>
      </w:pPr>
    </w:p>
    <w:p w:rsidR="007F5680" w:rsidRDefault="007F5680" w:rsidP="00773E9C">
      <w:pPr>
        <w:pStyle w:val="Brdtekst"/>
        <w:rPr>
          <w:b w:val="0"/>
          <w:sz w:val="24"/>
          <w:szCs w:val="24"/>
        </w:rPr>
      </w:pPr>
      <w:r>
        <w:rPr>
          <w:b w:val="0"/>
          <w:sz w:val="24"/>
          <w:szCs w:val="24"/>
        </w:rPr>
        <w:t>Spørgeskemaet blev gennemgået og spørgsmål, hvor der er svaret ”ja”</w:t>
      </w:r>
      <w:r w:rsidR="00846693">
        <w:rPr>
          <w:b w:val="0"/>
          <w:sz w:val="24"/>
          <w:szCs w:val="24"/>
        </w:rPr>
        <w:t>,</w:t>
      </w:r>
      <w:r>
        <w:rPr>
          <w:b w:val="0"/>
          <w:sz w:val="24"/>
          <w:szCs w:val="24"/>
        </w:rPr>
        <w:t xml:space="preserve"> blev uddybet.</w:t>
      </w:r>
    </w:p>
    <w:p w:rsidR="0094422F" w:rsidRDefault="0094422F" w:rsidP="00773E9C">
      <w:pPr>
        <w:pStyle w:val="Brdtekst"/>
        <w:rPr>
          <w:b w:val="0"/>
          <w:sz w:val="24"/>
          <w:szCs w:val="24"/>
        </w:rPr>
      </w:pPr>
    </w:p>
    <w:p w:rsidR="00C91E9C" w:rsidRDefault="00C91E9C" w:rsidP="00773E9C">
      <w:pPr>
        <w:pStyle w:val="Brdtekst"/>
        <w:rPr>
          <w:b w:val="0"/>
          <w:sz w:val="24"/>
          <w:szCs w:val="24"/>
        </w:rPr>
      </w:pPr>
      <w:r>
        <w:rPr>
          <w:b w:val="0"/>
          <w:sz w:val="24"/>
          <w:szCs w:val="24"/>
        </w:rPr>
        <w:t xml:space="preserve">Hovedpunkter fra revisorerklæringen blev læst op. </w:t>
      </w:r>
      <w:r w:rsidR="002D5EEF">
        <w:rPr>
          <w:b w:val="0"/>
          <w:sz w:val="24"/>
          <w:szCs w:val="24"/>
        </w:rPr>
        <w:t>Regnskabet har en ”ren” revisorpåtegning.</w:t>
      </w:r>
    </w:p>
    <w:p w:rsidR="00C91E9C" w:rsidRDefault="00C91E9C" w:rsidP="00773E9C">
      <w:pPr>
        <w:pStyle w:val="Brdtekst"/>
        <w:rPr>
          <w:b w:val="0"/>
          <w:sz w:val="24"/>
          <w:szCs w:val="24"/>
        </w:rPr>
      </w:pPr>
    </w:p>
    <w:p w:rsidR="00C91E9C" w:rsidRPr="00C91E9C" w:rsidRDefault="00C41175" w:rsidP="00773E9C">
      <w:pPr>
        <w:pStyle w:val="Brdtekst"/>
        <w:rPr>
          <w:b w:val="0"/>
          <w:sz w:val="24"/>
          <w:szCs w:val="24"/>
        </w:rPr>
      </w:pPr>
      <w:r>
        <w:rPr>
          <w:b w:val="0"/>
          <w:sz w:val="24"/>
          <w:szCs w:val="24"/>
        </w:rPr>
        <w:t xml:space="preserve">Der var ingen bemærkninger til regnskabet, som herefter blev godkendt.  </w:t>
      </w:r>
    </w:p>
    <w:p w:rsidR="0032543A" w:rsidRDefault="0032543A" w:rsidP="00773E9C">
      <w:pPr>
        <w:pStyle w:val="Brdtekst"/>
        <w:rPr>
          <w:sz w:val="24"/>
          <w:szCs w:val="24"/>
        </w:rPr>
      </w:pPr>
    </w:p>
    <w:p w:rsidR="00152315" w:rsidRDefault="00152315" w:rsidP="00773E9C">
      <w:pPr>
        <w:pStyle w:val="Brdtekst"/>
        <w:rPr>
          <w:sz w:val="24"/>
          <w:szCs w:val="24"/>
        </w:rPr>
      </w:pPr>
    </w:p>
    <w:p w:rsidR="005A0A96" w:rsidRDefault="005A0A96" w:rsidP="00773E9C">
      <w:pPr>
        <w:pStyle w:val="Brdtekst"/>
        <w:rPr>
          <w:sz w:val="24"/>
          <w:szCs w:val="24"/>
        </w:rPr>
      </w:pPr>
      <w:r>
        <w:rPr>
          <w:sz w:val="24"/>
          <w:szCs w:val="24"/>
        </w:rPr>
        <w:t>4. Erhvervelse af grund med henblik på nybyggeri</w:t>
      </w:r>
    </w:p>
    <w:p w:rsidR="005A0A96" w:rsidRDefault="005A0A96" w:rsidP="00773E9C">
      <w:pPr>
        <w:pStyle w:val="Brdtekst"/>
        <w:rPr>
          <w:sz w:val="24"/>
          <w:szCs w:val="24"/>
        </w:rPr>
      </w:pPr>
    </w:p>
    <w:p w:rsidR="00485612" w:rsidRDefault="00485612" w:rsidP="00773E9C">
      <w:pPr>
        <w:pStyle w:val="Brdtekst"/>
        <w:rPr>
          <w:b w:val="0"/>
          <w:sz w:val="24"/>
          <w:szCs w:val="24"/>
        </w:rPr>
      </w:pPr>
      <w:r>
        <w:rPr>
          <w:b w:val="0"/>
          <w:sz w:val="24"/>
          <w:szCs w:val="24"/>
        </w:rPr>
        <w:t xml:space="preserve">Jens Østergård kunne oplyse, at der er afgivet bud på </w:t>
      </w:r>
      <w:proofErr w:type="spellStart"/>
      <w:r>
        <w:rPr>
          <w:b w:val="0"/>
          <w:sz w:val="24"/>
          <w:szCs w:val="24"/>
        </w:rPr>
        <w:t>Sejlhusgrunden</w:t>
      </w:r>
      <w:proofErr w:type="spellEnd"/>
      <w:r>
        <w:rPr>
          <w:b w:val="0"/>
          <w:sz w:val="24"/>
          <w:szCs w:val="24"/>
        </w:rPr>
        <w:t xml:space="preserve"> til konkursboet, men at bobestyreren alene har bekræftet modtagelsen uden at tilkendegive noget om deres holdning til tilbuddet. Sagen ligger således død i øjeblikket. </w:t>
      </w:r>
    </w:p>
    <w:p w:rsidR="00485612" w:rsidRDefault="00485612" w:rsidP="00773E9C">
      <w:pPr>
        <w:pStyle w:val="Brdtekst"/>
        <w:rPr>
          <w:b w:val="0"/>
          <w:sz w:val="24"/>
          <w:szCs w:val="24"/>
        </w:rPr>
      </w:pPr>
    </w:p>
    <w:p w:rsidR="007F5680" w:rsidRDefault="00485612" w:rsidP="00773E9C">
      <w:pPr>
        <w:pStyle w:val="Brdtekst"/>
        <w:rPr>
          <w:b w:val="0"/>
          <w:sz w:val="24"/>
          <w:szCs w:val="24"/>
        </w:rPr>
      </w:pPr>
      <w:r>
        <w:rPr>
          <w:b w:val="0"/>
          <w:sz w:val="24"/>
          <w:szCs w:val="24"/>
        </w:rPr>
        <w:t>Herefter blev d</w:t>
      </w:r>
      <w:r w:rsidR="007F5680">
        <w:rPr>
          <w:b w:val="0"/>
          <w:sz w:val="24"/>
          <w:szCs w:val="24"/>
        </w:rPr>
        <w:t xml:space="preserve">et rundsendte notat ”Struer Boligselskabs vision for fremtidigt byggeri af almene boliger ” gennemgået og baggrunden forklaret. </w:t>
      </w:r>
    </w:p>
    <w:p w:rsidR="007F5680" w:rsidRDefault="007F5680" w:rsidP="00773E9C">
      <w:pPr>
        <w:pStyle w:val="Brdtekst"/>
        <w:rPr>
          <w:b w:val="0"/>
          <w:sz w:val="24"/>
          <w:szCs w:val="24"/>
        </w:rPr>
      </w:pPr>
    </w:p>
    <w:p w:rsidR="001A2C9E" w:rsidRDefault="007F5680" w:rsidP="00773E9C">
      <w:pPr>
        <w:pStyle w:val="Brdtekst"/>
        <w:rPr>
          <w:b w:val="0"/>
          <w:sz w:val="24"/>
          <w:szCs w:val="24"/>
        </w:rPr>
      </w:pPr>
      <w:r>
        <w:rPr>
          <w:b w:val="0"/>
          <w:sz w:val="24"/>
          <w:szCs w:val="24"/>
        </w:rPr>
        <w:lastRenderedPageBreak/>
        <w:t xml:space="preserve">Den 2. maj havde Jens Østergård møde med </w:t>
      </w:r>
      <w:r w:rsidR="0035560F">
        <w:rPr>
          <w:b w:val="0"/>
          <w:sz w:val="24"/>
          <w:szCs w:val="24"/>
        </w:rPr>
        <w:t xml:space="preserve">den nye kommunaldirektør og sagsbehandleren fra Økonomikontoret. Formålet var et opnå en grad af afklaring omkring kommunens indstilling til at yde grundkapitallån til at bygge almene boliger på </w:t>
      </w:r>
      <w:proofErr w:type="spellStart"/>
      <w:r w:rsidR="0035560F">
        <w:rPr>
          <w:b w:val="0"/>
          <w:sz w:val="24"/>
          <w:szCs w:val="24"/>
        </w:rPr>
        <w:t>Sejlhusgrunden</w:t>
      </w:r>
      <w:proofErr w:type="spellEnd"/>
      <w:r w:rsidR="0035560F">
        <w:rPr>
          <w:b w:val="0"/>
          <w:sz w:val="24"/>
          <w:szCs w:val="24"/>
        </w:rPr>
        <w:t xml:space="preserve">. Mødet udviklede sig imidlertid i en noget anden retning. </w:t>
      </w:r>
      <w:r w:rsidR="001A2C9E">
        <w:rPr>
          <w:b w:val="0"/>
          <w:sz w:val="24"/>
          <w:szCs w:val="24"/>
        </w:rPr>
        <w:t>Kommunaldirektøren tilkendegav således, at der fortsat er</w:t>
      </w:r>
      <w:r w:rsidR="00FB2314">
        <w:rPr>
          <w:b w:val="0"/>
          <w:sz w:val="24"/>
          <w:szCs w:val="24"/>
        </w:rPr>
        <w:t xml:space="preserve"> en vis kommunal opbakning til </w:t>
      </w:r>
      <w:proofErr w:type="spellStart"/>
      <w:r w:rsidR="00FB2314">
        <w:rPr>
          <w:b w:val="0"/>
          <w:sz w:val="24"/>
          <w:szCs w:val="24"/>
        </w:rPr>
        <w:t>S</w:t>
      </w:r>
      <w:r w:rsidR="001A2C9E">
        <w:rPr>
          <w:b w:val="0"/>
          <w:sz w:val="24"/>
          <w:szCs w:val="24"/>
        </w:rPr>
        <w:t>ejlhusprojektet</w:t>
      </w:r>
      <w:proofErr w:type="spellEnd"/>
      <w:r w:rsidR="001A2C9E">
        <w:rPr>
          <w:b w:val="0"/>
          <w:sz w:val="24"/>
          <w:szCs w:val="24"/>
        </w:rPr>
        <w:t xml:space="preserve">, men at kommunens første prioritet nu er Gartnerlunden i Bremdal. </w:t>
      </w:r>
    </w:p>
    <w:p w:rsidR="001A2C9E" w:rsidRDefault="001A2C9E" w:rsidP="00773E9C">
      <w:pPr>
        <w:pStyle w:val="Brdtekst"/>
        <w:rPr>
          <w:b w:val="0"/>
          <w:sz w:val="24"/>
          <w:szCs w:val="24"/>
        </w:rPr>
      </w:pPr>
    </w:p>
    <w:p w:rsidR="007F5680" w:rsidRDefault="001A2C9E" w:rsidP="00773E9C">
      <w:pPr>
        <w:pStyle w:val="Brdtekst"/>
        <w:rPr>
          <w:b w:val="0"/>
          <w:sz w:val="24"/>
          <w:szCs w:val="24"/>
        </w:rPr>
      </w:pPr>
      <w:r>
        <w:rPr>
          <w:b w:val="0"/>
          <w:sz w:val="24"/>
          <w:szCs w:val="24"/>
        </w:rPr>
        <w:t>Han opfordrede boligselskabet til at lave et notat om vores ønsker til fremtidigt byggeri af almene boliger til brug ved et seminar, som byrådet holder om den fremtidige bosætning i kommunen. AAB har fået samme opfordring. Nå</w:t>
      </w:r>
      <w:r w:rsidR="00FB2314">
        <w:rPr>
          <w:b w:val="0"/>
          <w:sz w:val="24"/>
          <w:szCs w:val="24"/>
        </w:rPr>
        <w:t>r andelen af ledige almene bolig</w:t>
      </w:r>
      <w:r>
        <w:rPr>
          <w:b w:val="0"/>
          <w:sz w:val="24"/>
          <w:szCs w:val="24"/>
        </w:rPr>
        <w:t>er igen falder under 2%</w:t>
      </w:r>
      <w:r w:rsidR="00FB2314">
        <w:rPr>
          <w:b w:val="0"/>
          <w:sz w:val="24"/>
          <w:szCs w:val="24"/>
        </w:rPr>
        <w:t>,</w:t>
      </w:r>
      <w:r>
        <w:rPr>
          <w:b w:val="0"/>
          <w:sz w:val="24"/>
          <w:szCs w:val="24"/>
        </w:rPr>
        <w:t xml:space="preserve"> så der kan bygges uden dispensation fra ministeriet</w:t>
      </w:r>
      <w:r w:rsidR="00FB2314">
        <w:rPr>
          <w:b w:val="0"/>
          <w:sz w:val="24"/>
          <w:szCs w:val="24"/>
        </w:rPr>
        <w:t>,</w:t>
      </w:r>
      <w:r>
        <w:rPr>
          <w:b w:val="0"/>
          <w:sz w:val="24"/>
          <w:szCs w:val="24"/>
        </w:rPr>
        <w:t xml:space="preserve"> forventer han, at kommunen vil udbyde projekter til almene bebyggelser</w:t>
      </w:r>
      <w:r w:rsidR="00FB2314">
        <w:rPr>
          <w:b w:val="0"/>
          <w:sz w:val="24"/>
          <w:szCs w:val="24"/>
        </w:rPr>
        <w:t>. Her vil d</w:t>
      </w:r>
      <w:r>
        <w:rPr>
          <w:b w:val="0"/>
          <w:sz w:val="24"/>
          <w:szCs w:val="24"/>
        </w:rPr>
        <w:t>e boligselskaber</w:t>
      </w:r>
      <w:r w:rsidR="00FB2314">
        <w:rPr>
          <w:b w:val="0"/>
          <w:sz w:val="24"/>
          <w:szCs w:val="24"/>
        </w:rPr>
        <w:t>,</w:t>
      </w:r>
      <w:r>
        <w:rPr>
          <w:b w:val="0"/>
          <w:sz w:val="24"/>
          <w:szCs w:val="24"/>
        </w:rPr>
        <w:t xml:space="preserve"> der har ytret interesse for de pågældende grunde</w:t>
      </w:r>
      <w:r w:rsidR="00FB2314">
        <w:rPr>
          <w:b w:val="0"/>
          <w:sz w:val="24"/>
          <w:szCs w:val="24"/>
        </w:rPr>
        <w:t xml:space="preserve">, </w:t>
      </w:r>
      <w:r>
        <w:rPr>
          <w:b w:val="0"/>
          <w:sz w:val="24"/>
          <w:szCs w:val="24"/>
        </w:rPr>
        <w:t xml:space="preserve">blive indbudt til at udarbejde et projekt, hvorefter kommunen evt. vil fremme det bedste projekt.   </w:t>
      </w:r>
      <w:r w:rsidR="0035560F">
        <w:rPr>
          <w:b w:val="0"/>
          <w:sz w:val="24"/>
          <w:szCs w:val="24"/>
        </w:rPr>
        <w:t xml:space="preserve">   </w:t>
      </w:r>
    </w:p>
    <w:p w:rsidR="007F5680" w:rsidRDefault="007F5680" w:rsidP="00773E9C">
      <w:pPr>
        <w:pStyle w:val="Brdtekst"/>
        <w:rPr>
          <w:b w:val="0"/>
          <w:sz w:val="24"/>
          <w:szCs w:val="24"/>
        </w:rPr>
      </w:pPr>
    </w:p>
    <w:p w:rsidR="001A2C9E" w:rsidRDefault="001A2C9E" w:rsidP="00773E9C">
      <w:pPr>
        <w:pStyle w:val="Brdtekst"/>
        <w:rPr>
          <w:b w:val="0"/>
          <w:sz w:val="24"/>
          <w:szCs w:val="24"/>
        </w:rPr>
      </w:pPr>
      <w:r>
        <w:rPr>
          <w:b w:val="0"/>
          <w:sz w:val="24"/>
          <w:szCs w:val="24"/>
        </w:rPr>
        <w:t>Kommunen</w:t>
      </w:r>
      <w:r w:rsidR="00846693">
        <w:rPr>
          <w:b w:val="0"/>
          <w:sz w:val="24"/>
          <w:szCs w:val="24"/>
        </w:rPr>
        <w:t>s</w:t>
      </w:r>
      <w:r>
        <w:rPr>
          <w:b w:val="0"/>
          <w:sz w:val="24"/>
          <w:szCs w:val="24"/>
        </w:rPr>
        <w:t xml:space="preserve"> hidtidige samarbejdslinje er således blevet ændret til en konkurrencelinje. Det hænger formentlig sammen med en opfodring fra Konkurrence- og Forbrugerstyrelsen</w:t>
      </w:r>
      <w:r w:rsidR="00485612">
        <w:rPr>
          <w:b w:val="0"/>
          <w:sz w:val="24"/>
          <w:szCs w:val="24"/>
        </w:rPr>
        <w:t xml:space="preserve"> (fra 2014) </w:t>
      </w:r>
      <w:r>
        <w:rPr>
          <w:b w:val="0"/>
          <w:sz w:val="24"/>
          <w:szCs w:val="24"/>
        </w:rPr>
        <w:t>til at spille boligs</w:t>
      </w:r>
      <w:r w:rsidR="00485612">
        <w:rPr>
          <w:b w:val="0"/>
          <w:sz w:val="24"/>
          <w:szCs w:val="24"/>
        </w:rPr>
        <w:t>e</w:t>
      </w:r>
      <w:r>
        <w:rPr>
          <w:b w:val="0"/>
          <w:sz w:val="24"/>
          <w:szCs w:val="24"/>
        </w:rPr>
        <w:t>l</w:t>
      </w:r>
      <w:r w:rsidR="00485612">
        <w:rPr>
          <w:b w:val="0"/>
          <w:sz w:val="24"/>
          <w:szCs w:val="24"/>
        </w:rPr>
        <w:t>s</w:t>
      </w:r>
      <w:r>
        <w:rPr>
          <w:b w:val="0"/>
          <w:sz w:val="24"/>
          <w:szCs w:val="24"/>
        </w:rPr>
        <w:t>kaberne ud mod hina</w:t>
      </w:r>
      <w:r w:rsidR="00485612">
        <w:rPr>
          <w:b w:val="0"/>
          <w:sz w:val="24"/>
          <w:szCs w:val="24"/>
        </w:rPr>
        <w:t>n</w:t>
      </w:r>
      <w:r>
        <w:rPr>
          <w:b w:val="0"/>
          <w:sz w:val="24"/>
          <w:szCs w:val="24"/>
        </w:rPr>
        <w:t xml:space="preserve">den for at </w:t>
      </w:r>
      <w:r w:rsidR="00485612">
        <w:rPr>
          <w:b w:val="0"/>
          <w:sz w:val="24"/>
          <w:szCs w:val="24"/>
        </w:rPr>
        <w:t xml:space="preserve">opnå </w:t>
      </w:r>
      <w:r w:rsidR="00485612" w:rsidRPr="00485612">
        <w:rPr>
          <w:b w:val="0"/>
          <w:i/>
          <w:sz w:val="24"/>
          <w:szCs w:val="24"/>
        </w:rPr>
        <w:t xml:space="preserve">”de laveste priser og bidrage til at øge innovation, nytænkning og </w:t>
      </w:r>
      <w:r w:rsidR="00485612">
        <w:rPr>
          <w:b w:val="0"/>
          <w:i/>
          <w:sz w:val="24"/>
          <w:szCs w:val="24"/>
        </w:rPr>
        <w:t>f</w:t>
      </w:r>
      <w:r w:rsidR="00485612" w:rsidRPr="00485612">
        <w:rPr>
          <w:b w:val="0"/>
          <w:i/>
          <w:sz w:val="24"/>
          <w:szCs w:val="24"/>
        </w:rPr>
        <w:t>orbedre kvaliteten i byggeriet</w:t>
      </w:r>
      <w:r w:rsidR="00485612">
        <w:rPr>
          <w:b w:val="0"/>
          <w:sz w:val="24"/>
          <w:szCs w:val="24"/>
        </w:rPr>
        <w:t xml:space="preserve">”. Det er imidlertid uklart, hvordan disse formål fremmes </w:t>
      </w:r>
      <w:r w:rsidR="007721C2">
        <w:rPr>
          <w:b w:val="0"/>
          <w:sz w:val="24"/>
          <w:szCs w:val="24"/>
        </w:rPr>
        <w:t xml:space="preserve">af øget konkurrence </w:t>
      </w:r>
      <w:r w:rsidR="00485612">
        <w:rPr>
          <w:b w:val="0"/>
          <w:sz w:val="24"/>
          <w:szCs w:val="24"/>
        </w:rPr>
        <w:t xml:space="preserve">i en lille kommune som Struer. Derimod er det evident, at projekterne vil blive fordyret, hvis flere boligselskaber skal til at udarbejde konkurrerende projektforslag, som typisk vil omfatte ganske få boliger.  </w:t>
      </w:r>
      <w:r>
        <w:rPr>
          <w:b w:val="0"/>
          <w:sz w:val="24"/>
          <w:szCs w:val="24"/>
        </w:rPr>
        <w:t xml:space="preserve">  </w:t>
      </w:r>
    </w:p>
    <w:p w:rsidR="00485612" w:rsidRDefault="00485612" w:rsidP="00773E9C">
      <w:pPr>
        <w:pStyle w:val="Brdtekst"/>
        <w:rPr>
          <w:b w:val="0"/>
          <w:sz w:val="24"/>
          <w:szCs w:val="24"/>
        </w:rPr>
      </w:pPr>
    </w:p>
    <w:p w:rsidR="00485612" w:rsidRDefault="00485612" w:rsidP="00773E9C">
      <w:pPr>
        <w:pStyle w:val="Brdtekst"/>
        <w:rPr>
          <w:b w:val="0"/>
          <w:sz w:val="24"/>
          <w:szCs w:val="24"/>
        </w:rPr>
      </w:pPr>
      <w:r>
        <w:rPr>
          <w:b w:val="0"/>
          <w:sz w:val="24"/>
          <w:szCs w:val="24"/>
        </w:rPr>
        <w:t>Det var repræsentantskabets holdning, at det både er en dyr og dårlig drejning</w:t>
      </w:r>
      <w:r w:rsidR="00FB2314">
        <w:rPr>
          <w:b w:val="0"/>
          <w:sz w:val="24"/>
          <w:szCs w:val="24"/>
        </w:rPr>
        <w:t>,</w:t>
      </w:r>
      <w:r>
        <w:rPr>
          <w:b w:val="0"/>
          <w:sz w:val="24"/>
          <w:szCs w:val="24"/>
        </w:rPr>
        <w:t xml:space="preserve"> kommun</w:t>
      </w:r>
      <w:r w:rsidR="005C0986">
        <w:rPr>
          <w:b w:val="0"/>
          <w:sz w:val="24"/>
          <w:szCs w:val="24"/>
        </w:rPr>
        <w:t>e</w:t>
      </w:r>
      <w:r>
        <w:rPr>
          <w:b w:val="0"/>
          <w:sz w:val="24"/>
          <w:szCs w:val="24"/>
        </w:rPr>
        <w:t>ns</w:t>
      </w:r>
      <w:r w:rsidR="005C0986">
        <w:rPr>
          <w:b w:val="0"/>
          <w:sz w:val="24"/>
          <w:szCs w:val="24"/>
        </w:rPr>
        <w:t xml:space="preserve"> indfaldsvinkel til almene bolig</w:t>
      </w:r>
      <w:r>
        <w:rPr>
          <w:b w:val="0"/>
          <w:sz w:val="24"/>
          <w:szCs w:val="24"/>
        </w:rPr>
        <w:t xml:space="preserve">er og de almene boligorganisationer har </w:t>
      </w:r>
      <w:r w:rsidR="005C0986">
        <w:rPr>
          <w:b w:val="0"/>
          <w:sz w:val="24"/>
          <w:szCs w:val="24"/>
        </w:rPr>
        <w:t>taget</w:t>
      </w:r>
      <w:r>
        <w:rPr>
          <w:b w:val="0"/>
          <w:sz w:val="24"/>
          <w:szCs w:val="24"/>
        </w:rPr>
        <w:t>.</w:t>
      </w:r>
      <w:r w:rsidR="005C0986">
        <w:rPr>
          <w:b w:val="0"/>
          <w:sz w:val="24"/>
          <w:szCs w:val="24"/>
        </w:rPr>
        <w:t xml:space="preserve"> I de store byer, hvor alt kan lejes ud, kan man forestille sig, at byggeriet bliver både dyrt o</w:t>
      </w:r>
      <w:r w:rsidR="00846693">
        <w:rPr>
          <w:b w:val="0"/>
          <w:sz w:val="24"/>
          <w:szCs w:val="24"/>
        </w:rPr>
        <w:t>g dårligt, hvilket formentlig kan afhjælpes</w:t>
      </w:r>
      <w:r w:rsidR="005C0986">
        <w:rPr>
          <w:b w:val="0"/>
          <w:sz w:val="24"/>
          <w:szCs w:val="24"/>
        </w:rPr>
        <w:t xml:space="preserve"> med øge</w:t>
      </w:r>
      <w:r w:rsidR="00846693">
        <w:rPr>
          <w:b w:val="0"/>
          <w:sz w:val="24"/>
          <w:szCs w:val="24"/>
        </w:rPr>
        <w:t>t</w:t>
      </w:r>
      <w:r w:rsidR="005C0986">
        <w:rPr>
          <w:b w:val="0"/>
          <w:sz w:val="24"/>
          <w:szCs w:val="24"/>
        </w:rPr>
        <w:t xml:space="preserve"> konkurrence, men hos os er det kun de helt rigtige bol</w:t>
      </w:r>
      <w:r w:rsidR="00032785">
        <w:rPr>
          <w:b w:val="0"/>
          <w:sz w:val="24"/>
          <w:szCs w:val="24"/>
        </w:rPr>
        <w:t>i</w:t>
      </w:r>
      <w:r w:rsidR="005C0986">
        <w:rPr>
          <w:b w:val="0"/>
          <w:sz w:val="24"/>
          <w:szCs w:val="24"/>
        </w:rPr>
        <w:t>ger til d</w:t>
      </w:r>
      <w:r w:rsidR="00032785">
        <w:rPr>
          <w:b w:val="0"/>
          <w:sz w:val="24"/>
          <w:szCs w:val="24"/>
        </w:rPr>
        <w:t>e</w:t>
      </w:r>
      <w:r w:rsidR="005C0986">
        <w:rPr>
          <w:b w:val="0"/>
          <w:sz w:val="24"/>
          <w:szCs w:val="24"/>
        </w:rPr>
        <w:t>n helt rigtige pris</w:t>
      </w:r>
      <w:r w:rsidR="00FB2314">
        <w:rPr>
          <w:b w:val="0"/>
          <w:sz w:val="24"/>
          <w:szCs w:val="24"/>
        </w:rPr>
        <w:t>,</w:t>
      </w:r>
      <w:r w:rsidR="005C0986">
        <w:rPr>
          <w:b w:val="0"/>
          <w:sz w:val="24"/>
          <w:szCs w:val="24"/>
        </w:rPr>
        <w:t xml:space="preserve"> der kan lejes ud. Derfor er problematikken en helt anden</w:t>
      </w:r>
      <w:r w:rsidR="00032785">
        <w:rPr>
          <w:b w:val="0"/>
          <w:sz w:val="24"/>
          <w:szCs w:val="24"/>
        </w:rPr>
        <w:t xml:space="preserve"> end i de store byer</w:t>
      </w:r>
      <w:r w:rsidR="005C0986">
        <w:rPr>
          <w:b w:val="0"/>
          <w:sz w:val="24"/>
          <w:szCs w:val="24"/>
        </w:rPr>
        <w:t>, og løsningen er ikke at pålægge boligs</w:t>
      </w:r>
      <w:r w:rsidR="00032785">
        <w:rPr>
          <w:b w:val="0"/>
          <w:sz w:val="24"/>
          <w:szCs w:val="24"/>
        </w:rPr>
        <w:t>e</w:t>
      </w:r>
      <w:r w:rsidR="005C0986">
        <w:rPr>
          <w:b w:val="0"/>
          <w:sz w:val="24"/>
          <w:szCs w:val="24"/>
        </w:rPr>
        <w:t>lskaberne ekstra omkostninger til at udarbejde ko</w:t>
      </w:r>
      <w:r w:rsidR="00032785">
        <w:rPr>
          <w:b w:val="0"/>
          <w:sz w:val="24"/>
          <w:szCs w:val="24"/>
        </w:rPr>
        <w:t>n</w:t>
      </w:r>
      <w:r w:rsidR="005C0986">
        <w:rPr>
          <w:b w:val="0"/>
          <w:sz w:val="24"/>
          <w:szCs w:val="24"/>
        </w:rPr>
        <w:t xml:space="preserve">kurrerende projektforslag. </w:t>
      </w:r>
      <w:r w:rsidR="00032785">
        <w:rPr>
          <w:b w:val="0"/>
          <w:sz w:val="24"/>
          <w:szCs w:val="24"/>
        </w:rPr>
        <w:t>Alligevel godkendte repræsentantskabet notatet, da det må antages at være en forudsætning for</w:t>
      </w:r>
      <w:r w:rsidR="00FB2314">
        <w:rPr>
          <w:b w:val="0"/>
          <w:sz w:val="24"/>
          <w:szCs w:val="24"/>
        </w:rPr>
        <w:t>,</w:t>
      </w:r>
      <w:r w:rsidR="00032785">
        <w:rPr>
          <w:b w:val="0"/>
          <w:sz w:val="24"/>
          <w:szCs w:val="24"/>
        </w:rPr>
        <w:t xml:space="preserve"> at vi overhovedet får mulighed for at komme i betragtning, hvis kommunen ønsker, at der opfør</w:t>
      </w:r>
      <w:r w:rsidR="00FB2314">
        <w:rPr>
          <w:b w:val="0"/>
          <w:sz w:val="24"/>
          <w:szCs w:val="24"/>
        </w:rPr>
        <w:t>es nye almene boliger</w:t>
      </w:r>
      <w:r w:rsidR="00032785">
        <w:rPr>
          <w:b w:val="0"/>
          <w:sz w:val="24"/>
          <w:szCs w:val="24"/>
        </w:rPr>
        <w:t xml:space="preserve">. </w:t>
      </w:r>
      <w:r>
        <w:rPr>
          <w:b w:val="0"/>
          <w:sz w:val="24"/>
          <w:szCs w:val="24"/>
        </w:rPr>
        <w:t xml:space="preserve"> </w:t>
      </w:r>
    </w:p>
    <w:p w:rsidR="005A0A96" w:rsidRDefault="005A0A96" w:rsidP="00773E9C">
      <w:pPr>
        <w:pStyle w:val="Brdtekst"/>
        <w:rPr>
          <w:sz w:val="24"/>
          <w:szCs w:val="24"/>
        </w:rPr>
      </w:pPr>
    </w:p>
    <w:p w:rsidR="005A0A96" w:rsidRDefault="005A0A96" w:rsidP="00773E9C">
      <w:pPr>
        <w:pStyle w:val="Brdtekst"/>
        <w:rPr>
          <w:sz w:val="24"/>
          <w:szCs w:val="24"/>
        </w:rPr>
      </w:pPr>
    </w:p>
    <w:p w:rsidR="00773E9C" w:rsidRPr="00773E9C" w:rsidRDefault="005A0A96" w:rsidP="00773E9C">
      <w:pPr>
        <w:pStyle w:val="Brdtekst"/>
        <w:rPr>
          <w:sz w:val="24"/>
          <w:szCs w:val="24"/>
        </w:rPr>
      </w:pPr>
      <w:r>
        <w:rPr>
          <w:sz w:val="24"/>
          <w:szCs w:val="24"/>
        </w:rPr>
        <w:t>5</w:t>
      </w:r>
      <w:r w:rsidR="00773E9C" w:rsidRPr="00773E9C">
        <w:rPr>
          <w:sz w:val="24"/>
          <w:szCs w:val="24"/>
        </w:rPr>
        <w:t>. Behandling af indkomne forslag.</w:t>
      </w:r>
    </w:p>
    <w:p w:rsidR="00773E9C" w:rsidRDefault="00773E9C" w:rsidP="00773E9C">
      <w:pPr>
        <w:pStyle w:val="Brdtekst"/>
        <w:rPr>
          <w:sz w:val="24"/>
          <w:szCs w:val="24"/>
        </w:rPr>
      </w:pPr>
    </w:p>
    <w:p w:rsidR="00C91E9C" w:rsidRDefault="00C91E9C" w:rsidP="00773E9C">
      <w:pPr>
        <w:pStyle w:val="Brdtekst"/>
        <w:rPr>
          <w:b w:val="0"/>
          <w:sz w:val="24"/>
          <w:szCs w:val="24"/>
        </w:rPr>
      </w:pPr>
      <w:r w:rsidRPr="00C91E9C">
        <w:rPr>
          <w:b w:val="0"/>
          <w:sz w:val="24"/>
          <w:szCs w:val="24"/>
        </w:rPr>
        <w:t>Dirigenten oplyste</w:t>
      </w:r>
      <w:r>
        <w:rPr>
          <w:b w:val="0"/>
          <w:sz w:val="24"/>
          <w:szCs w:val="24"/>
        </w:rPr>
        <w:t>,</w:t>
      </w:r>
      <w:r w:rsidRPr="00C91E9C">
        <w:rPr>
          <w:b w:val="0"/>
          <w:sz w:val="24"/>
          <w:szCs w:val="24"/>
        </w:rPr>
        <w:t xml:space="preserve"> at der </w:t>
      </w:r>
      <w:r w:rsidR="004C0284">
        <w:rPr>
          <w:b w:val="0"/>
          <w:sz w:val="24"/>
          <w:szCs w:val="24"/>
        </w:rPr>
        <w:t xml:space="preserve">var </w:t>
      </w:r>
      <w:r w:rsidR="00137002">
        <w:rPr>
          <w:b w:val="0"/>
          <w:sz w:val="24"/>
          <w:szCs w:val="24"/>
        </w:rPr>
        <w:t xml:space="preserve">indkommet </w:t>
      </w:r>
      <w:r w:rsidR="00846693">
        <w:rPr>
          <w:b w:val="0"/>
          <w:sz w:val="24"/>
          <w:szCs w:val="24"/>
        </w:rPr>
        <w:t>é</w:t>
      </w:r>
      <w:r w:rsidR="00137002">
        <w:rPr>
          <w:b w:val="0"/>
          <w:sz w:val="24"/>
          <w:szCs w:val="24"/>
        </w:rPr>
        <w:t xml:space="preserve">t forslag til behandling </w:t>
      </w:r>
      <w:r w:rsidR="00B31106">
        <w:rPr>
          <w:b w:val="0"/>
          <w:sz w:val="24"/>
          <w:szCs w:val="24"/>
        </w:rPr>
        <w:t xml:space="preserve">på </w:t>
      </w:r>
      <w:r w:rsidR="004C0284">
        <w:rPr>
          <w:b w:val="0"/>
          <w:sz w:val="24"/>
          <w:szCs w:val="24"/>
        </w:rPr>
        <w:t>repræsentantskabsmødet</w:t>
      </w:r>
      <w:r w:rsidR="00C41175">
        <w:rPr>
          <w:b w:val="0"/>
          <w:sz w:val="24"/>
          <w:szCs w:val="24"/>
        </w:rPr>
        <w:t>:</w:t>
      </w:r>
    </w:p>
    <w:p w:rsidR="00C91E9C" w:rsidRPr="00C41175" w:rsidRDefault="00C41175" w:rsidP="00C41175">
      <w:pPr>
        <w:pStyle w:val="Listeafsnit"/>
        <w:numPr>
          <w:ilvl w:val="0"/>
          <w:numId w:val="8"/>
        </w:numPr>
        <w:rPr>
          <w:rFonts w:ascii="Arial" w:hAnsi="Arial" w:cs="Arial"/>
          <w:sz w:val="24"/>
          <w:szCs w:val="24"/>
        </w:rPr>
      </w:pPr>
      <w:r w:rsidRPr="00C41175">
        <w:rPr>
          <w:rFonts w:ascii="Arial" w:hAnsi="Arial" w:cs="Arial"/>
          <w:sz w:val="24"/>
          <w:szCs w:val="24"/>
        </w:rPr>
        <w:t xml:space="preserve">Forslag om </w:t>
      </w:r>
      <w:r w:rsidR="005A0A96">
        <w:rPr>
          <w:rFonts w:ascii="Arial" w:hAnsi="Arial" w:cs="Arial"/>
          <w:sz w:val="24"/>
          <w:szCs w:val="24"/>
        </w:rPr>
        <w:t xml:space="preserve">ajourføring af vedtægterne </w:t>
      </w:r>
      <w:r w:rsidRPr="00C41175">
        <w:rPr>
          <w:rFonts w:ascii="Arial" w:hAnsi="Arial" w:cs="Arial"/>
          <w:sz w:val="24"/>
          <w:szCs w:val="24"/>
        </w:rPr>
        <w:t xml:space="preserve"> </w:t>
      </w:r>
    </w:p>
    <w:p w:rsidR="00EF3AAB" w:rsidRDefault="00EF3AAB" w:rsidP="00C41175">
      <w:pPr>
        <w:rPr>
          <w:rFonts w:ascii="Arial" w:hAnsi="Arial" w:cs="Arial"/>
          <w:sz w:val="24"/>
          <w:szCs w:val="24"/>
        </w:rPr>
      </w:pPr>
      <w:r>
        <w:rPr>
          <w:rFonts w:ascii="Arial" w:hAnsi="Arial" w:cs="Arial"/>
          <w:sz w:val="24"/>
          <w:szCs w:val="24"/>
        </w:rPr>
        <w:t xml:space="preserve">Baggrunden er dels et ønskes fra afdeling 11 om tilpasning af hovedbestyrelsens sammensætning og dels nye normalvedtægter, som ministeriet har udsendt. Der har været nedsat en arbejdsgruppe med deltagelse af Kim Bruun, Ulrik Koll og Jens Østergård til at udarbejde </w:t>
      </w:r>
      <w:r w:rsidR="00FB2314">
        <w:rPr>
          <w:rFonts w:ascii="Arial" w:hAnsi="Arial" w:cs="Arial"/>
          <w:sz w:val="24"/>
          <w:szCs w:val="24"/>
        </w:rPr>
        <w:t>e</w:t>
      </w:r>
      <w:r>
        <w:rPr>
          <w:rFonts w:ascii="Arial" w:hAnsi="Arial" w:cs="Arial"/>
          <w:sz w:val="24"/>
          <w:szCs w:val="24"/>
        </w:rPr>
        <w:t xml:space="preserve">t forslag til nye vedtægter. </w:t>
      </w:r>
    </w:p>
    <w:p w:rsidR="00EF3AAB" w:rsidRDefault="00EF3AAB" w:rsidP="00C41175">
      <w:pPr>
        <w:rPr>
          <w:rFonts w:ascii="Arial" w:hAnsi="Arial" w:cs="Arial"/>
          <w:sz w:val="24"/>
          <w:szCs w:val="24"/>
        </w:rPr>
      </w:pPr>
    </w:p>
    <w:p w:rsidR="00FB2314" w:rsidRDefault="00FB2314" w:rsidP="00C41175">
      <w:pPr>
        <w:rPr>
          <w:rFonts w:ascii="Arial" w:hAnsi="Arial" w:cs="Arial"/>
          <w:sz w:val="24"/>
          <w:szCs w:val="24"/>
        </w:rPr>
      </w:pPr>
    </w:p>
    <w:p w:rsidR="00FB2314" w:rsidRDefault="00FB2314" w:rsidP="00C41175">
      <w:pPr>
        <w:rPr>
          <w:rFonts w:ascii="Arial" w:hAnsi="Arial" w:cs="Arial"/>
          <w:sz w:val="24"/>
          <w:szCs w:val="24"/>
        </w:rPr>
      </w:pPr>
    </w:p>
    <w:p w:rsidR="00FB2314" w:rsidRDefault="00FB2314" w:rsidP="00C41175">
      <w:pPr>
        <w:rPr>
          <w:rFonts w:ascii="Arial" w:hAnsi="Arial" w:cs="Arial"/>
          <w:sz w:val="24"/>
          <w:szCs w:val="24"/>
        </w:rPr>
      </w:pPr>
    </w:p>
    <w:p w:rsidR="00FB2314" w:rsidRDefault="00FB2314" w:rsidP="00C41175">
      <w:pPr>
        <w:rPr>
          <w:rFonts w:ascii="Arial" w:hAnsi="Arial" w:cs="Arial"/>
          <w:sz w:val="24"/>
          <w:szCs w:val="24"/>
        </w:rPr>
      </w:pPr>
    </w:p>
    <w:p w:rsidR="00EF3AAB" w:rsidRDefault="00EF3AAB" w:rsidP="00C41175">
      <w:pPr>
        <w:rPr>
          <w:rFonts w:ascii="Arial" w:hAnsi="Arial" w:cs="Arial"/>
          <w:sz w:val="24"/>
          <w:szCs w:val="24"/>
        </w:rPr>
      </w:pPr>
      <w:r>
        <w:rPr>
          <w:rFonts w:ascii="Arial" w:hAnsi="Arial" w:cs="Arial"/>
          <w:sz w:val="24"/>
          <w:szCs w:val="24"/>
        </w:rPr>
        <w:lastRenderedPageBreak/>
        <w:t>Jens Østergård gennemgik for</w:t>
      </w:r>
      <w:r w:rsidR="00FC378B">
        <w:rPr>
          <w:rFonts w:ascii="Arial" w:hAnsi="Arial" w:cs="Arial"/>
          <w:sz w:val="24"/>
          <w:szCs w:val="24"/>
        </w:rPr>
        <w:t>slaget:</w:t>
      </w:r>
    </w:p>
    <w:p w:rsidR="00FC378B" w:rsidRPr="00FC378B" w:rsidRDefault="00FC378B" w:rsidP="00FC378B">
      <w:pPr>
        <w:pStyle w:val="Listeafsnit"/>
        <w:numPr>
          <w:ilvl w:val="0"/>
          <w:numId w:val="8"/>
        </w:numPr>
        <w:rPr>
          <w:rFonts w:ascii="Arial" w:hAnsi="Arial" w:cs="Arial"/>
          <w:sz w:val="24"/>
          <w:szCs w:val="24"/>
        </w:rPr>
      </w:pPr>
      <w:r>
        <w:rPr>
          <w:rFonts w:ascii="Arial" w:hAnsi="Arial" w:cs="Arial"/>
          <w:sz w:val="24"/>
          <w:szCs w:val="24"/>
        </w:rPr>
        <w:t>Bestyrelsens sammensætning: Fremover vil der være 5 beboervalgte medlemmer af hovedbestyrelsen, og ingen eksterne. Ændring</w:t>
      </w:r>
      <w:r w:rsidRPr="00FC378B">
        <w:rPr>
          <w:rFonts w:ascii="Arial" w:hAnsi="Arial" w:cs="Arial"/>
          <w:sz w:val="24"/>
          <w:szCs w:val="24"/>
        </w:rPr>
        <w:t>en træder i kraft ved repræsentantskabsmødet i 2018.</w:t>
      </w:r>
    </w:p>
    <w:p w:rsidR="00FC378B" w:rsidRDefault="00FC378B" w:rsidP="00FC378B">
      <w:pPr>
        <w:pStyle w:val="Listeafsnit"/>
        <w:numPr>
          <w:ilvl w:val="0"/>
          <w:numId w:val="8"/>
        </w:numPr>
        <w:rPr>
          <w:rFonts w:ascii="Arial" w:hAnsi="Arial" w:cs="Arial"/>
          <w:sz w:val="24"/>
          <w:szCs w:val="24"/>
        </w:rPr>
      </w:pPr>
      <w:r>
        <w:rPr>
          <w:rFonts w:ascii="Arial" w:hAnsi="Arial" w:cs="Arial"/>
          <w:sz w:val="24"/>
          <w:szCs w:val="24"/>
        </w:rPr>
        <w:t>Digitalt beboerdemokrati: Der gives visse mul</w:t>
      </w:r>
      <w:r w:rsidR="00FB2314">
        <w:rPr>
          <w:rFonts w:ascii="Arial" w:hAnsi="Arial" w:cs="Arial"/>
          <w:sz w:val="24"/>
          <w:szCs w:val="24"/>
        </w:rPr>
        <w:t>i</w:t>
      </w:r>
      <w:r>
        <w:rPr>
          <w:rFonts w:ascii="Arial" w:hAnsi="Arial" w:cs="Arial"/>
          <w:sz w:val="24"/>
          <w:szCs w:val="24"/>
        </w:rPr>
        <w:t>gh</w:t>
      </w:r>
      <w:r w:rsidR="00FB2314">
        <w:rPr>
          <w:rFonts w:ascii="Arial" w:hAnsi="Arial" w:cs="Arial"/>
          <w:sz w:val="24"/>
          <w:szCs w:val="24"/>
        </w:rPr>
        <w:t>e</w:t>
      </w:r>
      <w:r>
        <w:rPr>
          <w:rFonts w:ascii="Arial" w:hAnsi="Arial" w:cs="Arial"/>
          <w:sz w:val="24"/>
          <w:szCs w:val="24"/>
        </w:rPr>
        <w:t>der for digital kommunikation</w:t>
      </w:r>
      <w:r w:rsidR="00FB2314">
        <w:rPr>
          <w:rFonts w:ascii="Arial" w:hAnsi="Arial" w:cs="Arial"/>
          <w:sz w:val="24"/>
          <w:szCs w:val="24"/>
        </w:rPr>
        <w:t xml:space="preserve"> og digitale afstemninger i hen</w:t>
      </w:r>
      <w:r>
        <w:rPr>
          <w:rFonts w:ascii="Arial" w:hAnsi="Arial" w:cs="Arial"/>
          <w:sz w:val="24"/>
          <w:szCs w:val="24"/>
        </w:rPr>
        <w:t xml:space="preserve">hold til de nye normalvedtægter. Ændringen </w:t>
      </w:r>
      <w:r w:rsidR="00846693">
        <w:rPr>
          <w:rFonts w:ascii="Arial" w:hAnsi="Arial" w:cs="Arial"/>
          <w:sz w:val="24"/>
          <w:szCs w:val="24"/>
        </w:rPr>
        <w:t xml:space="preserve">får næppe betydning i praksis, </w:t>
      </w:r>
      <w:r>
        <w:rPr>
          <w:rFonts w:ascii="Arial" w:hAnsi="Arial" w:cs="Arial"/>
          <w:sz w:val="24"/>
          <w:szCs w:val="24"/>
        </w:rPr>
        <w:t>d</w:t>
      </w:r>
      <w:r w:rsidR="00846693">
        <w:rPr>
          <w:rFonts w:ascii="Arial" w:hAnsi="Arial" w:cs="Arial"/>
          <w:sz w:val="24"/>
          <w:szCs w:val="24"/>
        </w:rPr>
        <w:t>a</w:t>
      </w:r>
      <w:r>
        <w:rPr>
          <w:rFonts w:ascii="Arial" w:hAnsi="Arial" w:cs="Arial"/>
          <w:sz w:val="24"/>
          <w:szCs w:val="24"/>
        </w:rPr>
        <w:t xml:space="preserve"> de nye muligheder er meget lidt operationelle.</w:t>
      </w:r>
    </w:p>
    <w:p w:rsidR="00FC378B" w:rsidRPr="00FC378B" w:rsidRDefault="00FC378B" w:rsidP="00FC378B">
      <w:pPr>
        <w:rPr>
          <w:rFonts w:ascii="Arial" w:hAnsi="Arial" w:cs="Arial"/>
          <w:sz w:val="24"/>
          <w:szCs w:val="24"/>
        </w:rPr>
      </w:pPr>
      <w:r>
        <w:rPr>
          <w:rFonts w:ascii="Arial" w:hAnsi="Arial" w:cs="Arial"/>
          <w:sz w:val="24"/>
          <w:szCs w:val="24"/>
        </w:rPr>
        <w:t xml:space="preserve">Repræsentantskabet godkendte forslaget til nye vedtægter. </w:t>
      </w:r>
    </w:p>
    <w:p w:rsidR="00FC378B" w:rsidRDefault="00FC378B" w:rsidP="00FC378B">
      <w:pPr>
        <w:pStyle w:val="Listeafsnit"/>
        <w:rPr>
          <w:rFonts w:ascii="Arial" w:hAnsi="Arial" w:cs="Arial"/>
          <w:sz w:val="24"/>
          <w:szCs w:val="24"/>
        </w:rPr>
      </w:pPr>
    </w:p>
    <w:p w:rsidR="00773E9C" w:rsidRDefault="00965F88" w:rsidP="00773E9C">
      <w:pPr>
        <w:pStyle w:val="Brdtekst"/>
        <w:rPr>
          <w:sz w:val="24"/>
          <w:szCs w:val="24"/>
        </w:rPr>
      </w:pPr>
      <w:r>
        <w:rPr>
          <w:sz w:val="24"/>
          <w:szCs w:val="24"/>
        </w:rPr>
        <w:t>6</w:t>
      </w:r>
      <w:r w:rsidR="00773E9C" w:rsidRPr="00773E9C">
        <w:rPr>
          <w:sz w:val="24"/>
          <w:szCs w:val="24"/>
        </w:rPr>
        <w:t xml:space="preserve">. Valg af </w:t>
      </w:r>
      <w:r w:rsidR="002D5EEF">
        <w:rPr>
          <w:sz w:val="24"/>
          <w:szCs w:val="24"/>
        </w:rPr>
        <w:t>hoved</w:t>
      </w:r>
      <w:r w:rsidR="00773E9C" w:rsidRPr="00773E9C">
        <w:rPr>
          <w:sz w:val="24"/>
          <w:szCs w:val="24"/>
        </w:rPr>
        <w:t>bestyrelsesmedlem</w:t>
      </w:r>
      <w:r w:rsidR="004C0284">
        <w:rPr>
          <w:sz w:val="24"/>
          <w:szCs w:val="24"/>
        </w:rPr>
        <w:t>mer</w:t>
      </w:r>
      <w:r w:rsidR="00773E9C" w:rsidRPr="00773E9C">
        <w:rPr>
          <w:sz w:val="24"/>
          <w:szCs w:val="24"/>
        </w:rPr>
        <w:t xml:space="preserve"> </w:t>
      </w:r>
    </w:p>
    <w:p w:rsidR="00333047" w:rsidRPr="00773E9C" w:rsidRDefault="00333047" w:rsidP="00773E9C">
      <w:pPr>
        <w:pStyle w:val="Brdtekst"/>
        <w:rPr>
          <w:sz w:val="24"/>
          <w:szCs w:val="24"/>
        </w:rPr>
      </w:pPr>
    </w:p>
    <w:p w:rsidR="00773E9C" w:rsidRPr="00773E9C" w:rsidRDefault="00773E9C" w:rsidP="00773E9C">
      <w:pPr>
        <w:pStyle w:val="Brdtekst"/>
        <w:rPr>
          <w:sz w:val="24"/>
          <w:szCs w:val="24"/>
        </w:rPr>
      </w:pPr>
      <w:r w:rsidRPr="004C0284">
        <w:rPr>
          <w:b w:val="0"/>
          <w:sz w:val="24"/>
          <w:szCs w:val="24"/>
        </w:rPr>
        <w:t>På valg er:</w:t>
      </w:r>
      <w:r w:rsidRPr="00773E9C">
        <w:rPr>
          <w:sz w:val="24"/>
          <w:szCs w:val="24"/>
        </w:rPr>
        <w:t xml:space="preserve"> </w:t>
      </w:r>
      <w:r w:rsidR="004C0284">
        <w:rPr>
          <w:sz w:val="24"/>
          <w:szCs w:val="24"/>
        </w:rPr>
        <w:tab/>
      </w:r>
      <w:r w:rsidR="00137002">
        <w:rPr>
          <w:sz w:val="24"/>
          <w:szCs w:val="24"/>
        </w:rPr>
        <w:t>Kate Christensen</w:t>
      </w:r>
      <w:r w:rsidRPr="004C0284">
        <w:rPr>
          <w:b w:val="0"/>
          <w:sz w:val="24"/>
          <w:szCs w:val="24"/>
        </w:rPr>
        <w:t xml:space="preserve">, </w:t>
      </w:r>
      <w:r w:rsidR="00333047" w:rsidRPr="004C0284">
        <w:rPr>
          <w:b w:val="0"/>
          <w:sz w:val="24"/>
          <w:szCs w:val="24"/>
        </w:rPr>
        <w:t>a</w:t>
      </w:r>
      <w:r w:rsidRPr="004C0284">
        <w:rPr>
          <w:b w:val="0"/>
          <w:sz w:val="24"/>
          <w:szCs w:val="24"/>
        </w:rPr>
        <w:t>fdeling 11</w:t>
      </w:r>
    </w:p>
    <w:p w:rsidR="004C0284" w:rsidRDefault="004C0284" w:rsidP="00773E9C">
      <w:pPr>
        <w:pStyle w:val="Brdtekst"/>
        <w:rPr>
          <w:sz w:val="24"/>
          <w:szCs w:val="24"/>
        </w:rPr>
      </w:pPr>
      <w:r>
        <w:rPr>
          <w:sz w:val="24"/>
          <w:szCs w:val="24"/>
        </w:rPr>
        <w:tab/>
      </w:r>
    </w:p>
    <w:p w:rsidR="0017746E" w:rsidRDefault="00137002" w:rsidP="00773E9C">
      <w:pPr>
        <w:pStyle w:val="Brdtekst"/>
        <w:rPr>
          <w:b w:val="0"/>
          <w:sz w:val="24"/>
          <w:szCs w:val="24"/>
        </w:rPr>
      </w:pPr>
      <w:r>
        <w:rPr>
          <w:b w:val="0"/>
          <w:sz w:val="24"/>
          <w:szCs w:val="24"/>
        </w:rPr>
        <w:t>Kate Christensen tilk</w:t>
      </w:r>
      <w:r w:rsidR="003D6861">
        <w:rPr>
          <w:b w:val="0"/>
          <w:sz w:val="24"/>
          <w:szCs w:val="24"/>
        </w:rPr>
        <w:t>endegav</w:t>
      </w:r>
      <w:r w:rsidR="0017746E">
        <w:rPr>
          <w:b w:val="0"/>
          <w:sz w:val="24"/>
          <w:szCs w:val="24"/>
        </w:rPr>
        <w:t xml:space="preserve">, at </w:t>
      </w:r>
      <w:r w:rsidR="00333047">
        <w:rPr>
          <w:b w:val="0"/>
          <w:sz w:val="24"/>
          <w:szCs w:val="24"/>
        </w:rPr>
        <w:t>hun</w:t>
      </w:r>
      <w:r w:rsidR="0017746E">
        <w:rPr>
          <w:b w:val="0"/>
          <w:sz w:val="24"/>
          <w:szCs w:val="24"/>
        </w:rPr>
        <w:t xml:space="preserve"> modtog genvalg</w:t>
      </w:r>
      <w:r w:rsidR="0032543A">
        <w:rPr>
          <w:b w:val="0"/>
          <w:sz w:val="24"/>
          <w:szCs w:val="24"/>
        </w:rPr>
        <w:t xml:space="preserve">. </w:t>
      </w:r>
    </w:p>
    <w:p w:rsidR="00137002" w:rsidRDefault="00137002" w:rsidP="00773E9C">
      <w:pPr>
        <w:pStyle w:val="Brdtekst"/>
        <w:rPr>
          <w:b w:val="0"/>
          <w:sz w:val="24"/>
          <w:szCs w:val="24"/>
        </w:rPr>
      </w:pPr>
    </w:p>
    <w:p w:rsidR="00773E9C" w:rsidRDefault="0017746E" w:rsidP="00773E9C">
      <w:pPr>
        <w:pStyle w:val="Brdtekst"/>
        <w:rPr>
          <w:b w:val="0"/>
          <w:sz w:val="24"/>
          <w:szCs w:val="24"/>
        </w:rPr>
      </w:pPr>
      <w:r>
        <w:rPr>
          <w:b w:val="0"/>
          <w:sz w:val="24"/>
          <w:szCs w:val="24"/>
        </w:rPr>
        <w:t>Dirigenten indkaldte forsl</w:t>
      </w:r>
      <w:r w:rsidR="003D6861">
        <w:rPr>
          <w:b w:val="0"/>
          <w:sz w:val="24"/>
          <w:szCs w:val="24"/>
        </w:rPr>
        <w:t>a</w:t>
      </w:r>
      <w:r>
        <w:rPr>
          <w:b w:val="0"/>
          <w:sz w:val="24"/>
          <w:szCs w:val="24"/>
        </w:rPr>
        <w:t>g til andre kandidater til bestyrelsen.</w:t>
      </w:r>
      <w:r w:rsidR="00B174A8">
        <w:rPr>
          <w:b w:val="0"/>
          <w:sz w:val="24"/>
          <w:szCs w:val="24"/>
        </w:rPr>
        <w:t xml:space="preserve"> </w:t>
      </w:r>
      <w:r w:rsidR="009B5DE5">
        <w:rPr>
          <w:b w:val="0"/>
          <w:sz w:val="24"/>
          <w:szCs w:val="24"/>
        </w:rPr>
        <w:t>Kaj Ni</w:t>
      </w:r>
      <w:r w:rsidR="007721C2">
        <w:rPr>
          <w:b w:val="0"/>
          <w:sz w:val="24"/>
          <w:szCs w:val="24"/>
        </w:rPr>
        <w:t>e</w:t>
      </w:r>
      <w:r w:rsidR="009B5DE5">
        <w:rPr>
          <w:b w:val="0"/>
          <w:sz w:val="24"/>
          <w:szCs w:val="24"/>
        </w:rPr>
        <w:t xml:space="preserve">lsen </w:t>
      </w:r>
      <w:r w:rsidR="00657B21">
        <w:rPr>
          <w:b w:val="0"/>
          <w:sz w:val="24"/>
          <w:szCs w:val="24"/>
        </w:rPr>
        <w:t>blev bragt i forslag.</w:t>
      </w:r>
      <w:r w:rsidR="009B5DE5">
        <w:rPr>
          <w:b w:val="0"/>
          <w:sz w:val="24"/>
          <w:szCs w:val="24"/>
        </w:rPr>
        <w:t xml:space="preserve"> Han tilk</w:t>
      </w:r>
      <w:r w:rsidR="00FB2314">
        <w:rPr>
          <w:b w:val="0"/>
          <w:sz w:val="24"/>
          <w:szCs w:val="24"/>
        </w:rPr>
        <w:t>e</w:t>
      </w:r>
      <w:r w:rsidR="009B5DE5">
        <w:rPr>
          <w:b w:val="0"/>
          <w:sz w:val="24"/>
          <w:szCs w:val="24"/>
        </w:rPr>
        <w:t>ndegav, at han mo</w:t>
      </w:r>
      <w:r w:rsidR="00FB2314">
        <w:rPr>
          <w:b w:val="0"/>
          <w:sz w:val="24"/>
          <w:szCs w:val="24"/>
        </w:rPr>
        <w:t>d</w:t>
      </w:r>
      <w:r w:rsidR="009B5DE5">
        <w:rPr>
          <w:b w:val="0"/>
          <w:sz w:val="24"/>
          <w:szCs w:val="24"/>
        </w:rPr>
        <w:t>tog valg. Da der ikke blev bragt andre kandidater i forslag</w:t>
      </w:r>
      <w:r w:rsidR="00FB2314">
        <w:rPr>
          <w:b w:val="0"/>
          <w:sz w:val="24"/>
          <w:szCs w:val="24"/>
        </w:rPr>
        <w:t>,</w:t>
      </w:r>
      <w:r w:rsidR="009B5DE5">
        <w:rPr>
          <w:b w:val="0"/>
          <w:sz w:val="24"/>
          <w:szCs w:val="24"/>
        </w:rPr>
        <w:t xml:space="preserve"> blev der holdt afstemning mellem de to: </w:t>
      </w:r>
    </w:p>
    <w:p w:rsidR="0032543A" w:rsidRDefault="0032543A" w:rsidP="00773E9C">
      <w:pPr>
        <w:pStyle w:val="Brdtekst"/>
        <w:rPr>
          <w:b w:val="0"/>
          <w:sz w:val="24"/>
          <w:szCs w:val="24"/>
        </w:rPr>
      </w:pPr>
    </w:p>
    <w:p w:rsidR="009B5DE5" w:rsidRPr="009B5DE5" w:rsidRDefault="009B5DE5" w:rsidP="009B5DE5">
      <w:pPr>
        <w:pStyle w:val="Brdtekst"/>
        <w:ind w:left="720" w:firstLine="720"/>
        <w:rPr>
          <w:b w:val="0"/>
          <w:sz w:val="24"/>
          <w:szCs w:val="24"/>
        </w:rPr>
      </w:pPr>
      <w:r>
        <w:rPr>
          <w:sz w:val="24"/>
          <w:szCs w:val="24"/>
        </w:rPr>
        <w:t>Kaj Nielsen:</w:t>
      </w:r>
      <w:r>
        <w:rPr>
          <w:sz w:val="24"/>
          <w:szCs w:val="24"/>
        </w:rPr>
        <w:tab/>
      </w:r>
      <w:r>
        <w:rPr>
          <w:sz w:val="24"/>
          <w:szCs w:val="24"/>
        </w:rPr>
        <w:tab/>
      </w:r>
      <w:r>
        <w:rPr>
          <w:sz w:val="24"/>
          <w:szCs w:val="24"/>
        </w:rPr>
        <w:tab/>
      </w:r>
      <w:r>
        <w:rPr>
          <w:b w:val="0"/>
          <w:sz w:val="24"/>
          <w:szCs w:val="24"/>
        </w:rPr>
        <w:t>17 stemmer</w:t>
      </w:r>
    </w:p>
    <w:p w:rsidR="009B5DE5" w:rsidRDefault="00137002" w:rsidP="009B5DE5">
      <w:pPr>
        <w:pStyle w:val="Brdtekst"/>
        <w:ind w:left="720" w:firstLine="720"/>
        <w:rPr>
          <w:b w:val="0"/>
          <w:sz w:val="24"/>
          <w:szCs w:val="24"/>
        </w:rPr>
      </w:pPr>
      <w:r w:rsidRPr="00137002">
        <w:rPr>
          <w:sz w:val="24"/>
          <w:szCs w:val="24"/>
        </w:rPr>
        <w:t>Kate Christensen</w:t>
      </w:r>
      <w:r w:rsidR="009B5DE5">
        <w:rPr>
          <w:sz w:val="24"/>
          <w:szCs w:val="24"/>
        </w:rPr>
        <w:t xml:space="preserve">: </w:t>
      </w:r>
      <w:r w:rsidR="009B5DE5">
        <w:rPr>
          <w:sz w:val="24"/>
          <w:szCs w:val="24"/>
        </w:rPr>
        <w:tab/>
      </w:r>
      <w:r w:rsidR="009B5DE5">
        <w:rPr>
          <w:sz w:val="24"/>
          <w:szCs w:val="24"/>
        </w:rPr>
        <w:tab/>
      </w:r>
      <w:r w:rsidR="009B5DE5">
        <w:rPr>
          <w:b w:val="0"/>
          <w:sz w:val="24"/>
          <w:szCs w:val="24"/>
        </w:rPr>
        <w:t>11 stemmer</w:t>
      </w:r>
    </w:p>
    <w:p w:rsidR="0032543A" w:rsidRDefault="009B5DE5" w:rsidP="009B5DE5">
      <w:pPr>
        <w:pStyle w:val="Brdtekst"/>
        <w:ind w:left="720" w:firstLine="720"/>
        <w:rPr>
          <w:b w:val="0"/>
          <w:sz w:val="24"/>
          <w:szCs w:val="24"/>
        </w:rPr>
      </w:pPr>
      <w:r>
        <w:rPr>
          <w:sz w:val="24"/>
          <w:szCs w:val="24"/>
        </w:rPr>
        <w:t>Ugyldige stemmer:</w:t>
      </w:r>
      <w:r>
        <w:rPr>
          <w:b w:val="0"/>
          <w:sz w:val="24"/>
          <w:szCs w:val="24"/>
        </w:rPr>
        <w:tab/>
        <w:t xml:space="preserve">  3 stemmer</w:t>
      </w:r>
      <w:r w:rsidR="002607CF">
        <w:rPr>
          <w:b w:val="0"/>
          <w:sz w:val="24"/>
          <w:szCs w:val="24"/>
        </w:rPr>
        <w:t xml:space="preserve"> </w:t>
      </w:r>
    </w:p>
    <w:p w:rsidR="00333047" w:rsidRDefault="00333047" w:rsidP="00773E9C">
      <w:pPr>
        <w:pStyle w:val="Brdtekst"/>
        <w:rPr>
          <w:sz w:val="24"/>
          <w:szCs w:val="24"/>
        </w:rPr>
      </w:pPr>
    </w:p>
    <w:p w:rsidR="009B5DE5" w:rsidRDefault="009B5DE5" w:rsidP="00773E9C">
      <w:pPr>
        <w:pStyle w:val="Brdtekst"/>
        <w:rPr>
          <w:sz w:val="24"/>
          <w:szCs w:val="24"/>
        </w:rPr>
      </w:pPr>
      <w:r w:rsidRPr="009B5DE5">
        <w:rPr>
          <w:b w:val="0"/>
          <w:sz w:val="24"/>
          <w:szCs w:val="24"/>
        </w:rPr>
        <w:t>Dermed er</w:t>
      </w:r>
      <w:r>
        <w:rPr>
          <w:b w:val="0"/>
          <w:sz w:val="24"/>
          <w:szCs w:val="24"/>
        </w:rPr>
        <w:t xml:space="preserve"> </w:t>
      </w:r>
      <w:r>
        <w:rPr>
          <w:sz w:val="24"/>
          <w:szCs w:val="24"/>
        </w:rPr>
        <w:t xml:space="preserve">Kaj Nielsen </w:t>
      </w:r>
      <w:r w:rsidRPr="009B5DE5">
        <w:rPr>
          <w:b w:val="0"/>
          <w:sz w:val="24"/>
          <w:szCs w:val="24"/>
        </w:rPr>
        <w:t>nyvalgt til bestyrelsen for en 2-årig periode</w:t>
      </w:r>
      <w:r>
        <w:rPr>
          <w:b w:val="0"/>
          <w:sz w:val="24"/>
          <w:szCs w:val="24"/>
        </w:rPr>
        <w:t>.</w:t>
      </w:r>
      <w:r>
        <w:rPr>
          <w:sz w:val="24"/>
          <w:szCs w:val="24"/>
        </w:rPr>
        <w:t xml:space="preserve"> </w:t>
      </w:r>
    </w:p>
    <w:p w:rsidR="009B5DE5" w:rsidRDefault="009B5DE5" w:rsidP="00773E9C">
      <w:pPr>
        <w:pStyle w:val="Brdtekst"/>
        <w:rPr>
          <w:sz w:val="24"/>
          <w:szCs w:val="24"/>
        </w:rPr>
      </w:pPr>
    </w:p>
    <w:p w:rsidR="0032543A" w:rsidRDefault="0032543A" w:rsidP="00773E9C">
      <w:pPr>
        <w:pStyle w:val="Brdtekst"/>
        <w:rPr>
          <w:sz w:val="24"/>
          <w:szCs w:val="24"/>
        </w:rPr>
      </w:pPr>
    </w:p>
    <w:p w:rsidR="00773E9C" w:rsidRDefault="00965F88" w:rsidP="00773E9C">
      <w:pPr>
        <w:pStyle w:val="Brdtekst"/>
        <w:rPr>
          <w:sz w:val="24"/>
          <w:szCs w:val="24"/>
        </w:rPr>
      </w:pPr>
      <w:r>
        <w:rPr>
          <w:sz w:val="24"/>
          <w:szCs w:val="24"/>
        </w:rPr>
        <w:t>7</w:t>
      </w:r>
      <w:r w:rsidR="00773E9C" w:rsidRPr="00773E9C">
        <w:rPr>
          <w:sz w:val="24"/>
          <w:szCs w:val="24"/>
        </w:rPr>
        <w:t xml:space="preserve">. Valg af suppleanter </w:t>
      </w:r>
    </w:p>
    <w:p w:rsidR="00333047" w:rsidRPr="00773E9C" w:rsidRDefault="00333047" w:rsidP="00773E9C">
      <w:pPr>
        <w:pStyle w:val="Brdtekst"/>
        <w:rPr>
          <w:sz w:val="24"/>
          <w:szCs w:val="24"/>
        </w:rPr>
      </w:pPr>
    </w:p>
    <w:p w:rsidR="00333047" w:rsidRDefault="0017746E" w:rsidP="00773E9C">
      <w:pPr>
        <w:pStyle w:val="Brdtekst"/>
        <w:rPr>
          <w:b w:val="0"/>
          <w:sz w:val="24"/>
          <w:szCs w:val="24"/>
        </w:rPr>
      </w:pPr>
      <w:r>
        <w:rPr>
          <w:b w:val="0"/>
          <w:sz w:val="24"/>
          <w:szCs w:val="24"/>
        </w:rPr>
        <w:t>Dirigenten oplyste, at der skal vælges to suppleanter for ét år</w:t>
      </w:r>
      <w:r w:rsidR="00333047">
        <w:rPr>
          <w:b w:val="0"/>
          <w:sz w:val="24"/>
          <w:szCs w:val="24"/>
        </w:rPr>
        <w:t>.</w:t>
      </w:r>
    </w:p>
    <w:p w:rsidR="00333047" w:rsidRDefault="00333047" w:rsidP="00773E9C">
      <w:pPr>
        <w:pStyle w:val="Brdtekst"/>
        <w:rPr>
          <w:b w:val="0"/>
          <w:sz w:val="24"/>
          <w:szCs w:val="24"/>
        </w:rPr>
      </w:pPr>
    </w:p>
    <w:p w:rsidR="00333047" w:rsidRPr="000E189C" w:rsidRDefault="00333047" w:rsidP="00333047">
      <w:pPr>
        <w:pStyle w:val="Brdtekst"/>
        <w:rPr>
          <w:b w:val="0"/>
          <w:sz w:val="24"/>
          <w:szCs w:val="24"/>
        </w:rPr>
      </w:pPr>
      <w:r w:rsidRPr="000E189C">
        <w:rPr>
          <w:b w:val="0"/>
          <w:sz w:val="24"/>
          <w:szCs w:val="24"/>
        </w:rPr>
        <w:t>På valg er:</w:t>
      </w:r>
      <w:r w:rsidRPr="00773E9C">
        <w:rPr>
          <w:sz w:val="24"/>
          <w:szCs w:val="24"/>
        </w:rPr>
        <w:t xml:space="preserve"> </w:t>
      </w:r>
      <w:r>
        <w:rPr>
          <w:sz w:val="24"/>
          <w:szCs w:val="24"/>
        </w:rPr>
        <w:tab/>
      </w:r>
      <w:r w:rsidR="00137002">
        <w:rPr>
          <w:sz w:val="24"/>
          <w:szCs w:val="24"/>
        </w:rPr>
        <w:t>Kaj Nielsen</w:t>
      </w:r>
      <w:r w:rsidRPr="000E189C">
        <w:rPr>
          <w:b w:val="0"/>
          <w:sz w:val="24"/>
          <w:szCs w:val="24"/>
        </w:rPr>
        <w:t>, afdeling 1</w:t>
      </w:r>
      <w:r w:rsidR="0094422F">
        <w:rPr>
          <w:b w:val="0"/>
          <w:sz w:val="24"/>
          <w:szCs w:val="24"/>
        </w:rPr>
        <w:t>1</w:t>
      </w:r>
    </w:p>
    <w:p w:rsidR="00333047" w:rsidRPr="00773E9C" w:rsidRDefault="00333047" w:rsidP="00333047">
      <w:pPr>
        <w:pStyle w:val="Brdtekst"/>
        <w:rPr>
          <w:sz w:val="24"/>
          <w:szCs w:val="24"/>
        </w:rPr>
      </w:pPr>
      <w:r>
        <w:rPr>
          <w:sz w:val="24"/>
          <w:szCs w:val="24"/>
        </w:rPr>
        <w:tab/>
      </w:r>
      <w:r>
        <w:rPr>
          <w:sz w:val="24"/>
          <w:szCs w:val="24"/>
        </w:rPr>
        <w:tab/>
      </w:r>
      <w:r w:rsidR="00137002">
        <w:rPr>
          <w:sz w:val="24"/>
          <w:szCs w:val="24"/>
        </w:rPr>
        <w:t>Steen Bak</w:t>
      </w:r>
      <w:r w:rsidRPr="000E189C">
        <w:rPr>
          <w:b w:val="0"/>
          <w:sz w:val="24"/>
          <w:szCs w:val="24"/>
        </w:rPr>
        <w:t>, afdeling 1</w:t>
      </w:r>
    </w:p>
    <w:p w:rsidR="00333047" w:rsidRDefault="00333047" w:rsidP="00773E9C">
      <w:pPr>
        <w:pStyle w:val="Brdtekst"/>
        <w:rPr>
          <w:b w:val="0"/>
          <w:sz w:val="24"/>
          <w:szCs w:val="24"/>
        </w:rPr>
      </w:pPr>
    </w:p>
    <w:p w:rsidR="00137002" w:rsidRDefault="009B5DE5" w:rsidP="00773E9C">
      <w:pPr>
        <w:pStyle w:val="Brdtekst"/>
        <w:rPr>
          <w:b w:val="0"/>
          <w:sz w:val="24"/>
          <w:szCs w:val="24"/>
        </w:rPr>
      </w:pPr>
      <w:r>
        <w:rPr>
          <w:b w:val="0"/>
          <w:sz w:val="24"/>
          <w:szCs w:val="24"/>
        </w:rPr>
        <w:t>Steen Bak tilkendegav, at han modtog genvalg, men</w:t>
      </w:r>
      <w:r w:rsidR="00FB2314">
        <w:rPr>
          <w:b w:val="0"/>
          <w:sz w:val="24"/>
          <w:szCs w:val="24"/>
        </w:rPr>
        <w:t>s</w:t>
      </w:r>
      <w:r>
        <w:rPr>
          <w:b w:val="0"/>
          <w:sz w:val="24"/>
          <w:szCs w:val="24"/>
        </w:rPr>
        <w:t xml:space="preserve"> der skal findes en </w:t>
      </w:r>
      <w:r w:rsidR="007721C2">
        <w:rPr>
          <w:b w:val="0"/>
          <w:sz w:val="24"/>
          <w:szCs w:val="24"/>
        </w:rPr>
        <w:t xml:space="preserve">afløser for </w:t>
      </w:r>
      <w:r>
        <w:rPr>
          <w:b w:val="0"/>
          <w:sz w:val="24"/>
          <w:szCs w:val="24"/>
        </w:rPr>
        <w:t>Kaj Nielsen</w:t>
      </w:r>
      <w:r w:rsidR="007721C2">
        <w:rPr>
          <w:b w:val="0"/>
          <w:sz w:val="24"/>
          <w:szCs w:val="24"/>
        </w:rPr>
        <w:t xml:space="preserve"> efter han</w:t>
      </w:r>
      <w:r>
        <w:rPr>
          <w:b w:val="0"/>
          <w:sz w:val="24"/>
          <w:szCs w:val="24"/>
        </w:rPr>
        <w:t>s valg til bestyrelsen. Kim Bruun blev bragt i forslag</w:t>
      </w:r>
      <w:r w:rsidR="00137002">
        <w:rPr>
          <w:b w:val="0"/>
          <w:sz w:val="24"/>
          <w:szCs w:val="24"/>
        </w:rPr>
        <w:t>.</w:t>
      </w:r>
      <w:r>
        <w:rPr>
          <w:b w:val="0"/>
          <w:sz w:val="24"/>
          <w:szCs w:val="24"/>
        </w:rPr>
        <w:t xml:space="preserve"> Han tilkendegav, at han</w:t>
      </w:r>
      <w:r w:rsidR="00FB2314">
        <w:rPr>
          <w:b w:val="0"/>
          <w:sz w:val="24"/>
          <w:szCs w:val="24"/>
        </w:rPr>
        <w:t xml:space="preserve"> </w:t>
      </w:r>
      <w:r>
        <w:rPr>
          <w:b w:val="0"/>
          <w:sz w:val="24"/>
          <w:szCs w:val="24"/>
        </w:rPr>
        <w:t>modto</w:t>
      </w:r>
      <w:r w:rsidR="00FB2314">
        <w:rPr>
          <w:b w:val="0"/>
          <w:sz w:val="24"/>
          <w:szCs w:val="24"/>
        </w:rPr>
        <w:t>g</w:t>
      </w:r>
      <w:r>
        <w:rPr>
          <w:b w:val="0"/>
          <w:sz w:val="24"/>
          <w:szCs w:val="24"/>
        </w:rPr>
        <w:t xml:space="preserve"> valg. Der blev ikke bragt andre i forslag. </w:t>
      </w:r>
    </w:p>
    <w:p w:rsidR="00657B21" w:rsidRDefault="00657B21" w:rsidP="00773E9C">
      <w:pPr>
        <w:pStyle w:val="Brdtekst"/>
        <w:rPr>
          <w:b w:val="0"/>
          <w:sz w:val="24"/>
          <w:szCs w:val="24"/>
        </w:rPr>
      </w:pPr>
    </w:p>
    <w:p w:rsidR="00773E9C" w:rsidRPr="00F22F93" w:rsidRDefault="0017746E" w:rsidP="000E189C">
      <w:pPr>
        <w:pStyle w:val="Brdtekst"/>
        <w:rPr>
          <w:sz w:val="24"/>
          <w:szCs w:val="24"/>
        </w:rPr>
      </w:pPr>
      <w:r w:rsidRPr="000E189C">
        <w:rPr>
          <w:b w:val="0"/>
          <w:sz w:val="24"/>
          <w:szCs w:val="24"/>
        </w:rPr>
        <w:t>Valgt:</w:t>
      </w:r>
      <w:r w:rsidRPr="00F22F93">
        <w:rPr>
          <w:sz w:val="24"/>
          <w:szCs w:val="24"/>
        </w:rPr>
        <w:t xml:space="preserve">   </w:t>
      </w:r>
      <w:r w:rsidR="002D5EEF" w:rsidRPr="00F22F93">
        <w:rPr>
          <w:sz w:val="24"/>
          <w:szCs w:val="24"/>
        </w:rPr>
        <w:tab/>
      </w:r>
      <w:r w:rsidR="009B5DE5">
        <w:rPr>
          <w:sz w:val="24"/>
          <w:szCs w:val="24"/>
        </w:rPr>
        <w:t>Steen Bak,</w:t>
      </w:r>
      <w:r w:rsidR="002D5EEF" w:rsidRPr="000E189C">
        <w:rPr>
          <w:b w:val="0"/>
          <w:sz w:val="24"/>
          <w:szCs w:val="24"/>
        </w:rPr>
        <w:t xml:space="preserve"> afdeling </w:t>
      </w:r>
      <w:r w:rsidR="000E189C" w:rsidRPr="000E189C">
        <w:rPr>
          <w:b w:val="0"/>
          <w:sz w:val="24"/>
          <w:szCs w:val="24"/>
        </w:rPr>
        <w:t>1</w:t>
      </w:r>
      <w:r w:rsidRPr="00F22F93">
        <w:rPr>
          <w:sz w:val="24"/>
          <w:szCs w:val="24"/>
        </w:rPr>
        <w:t xml:space="preserve">: </w:t>
      </w:r>
      <w:r w:rsidR="00E065F4">
        <w:rPr>
          <w:sz w:val="24"/>
          <w:szCs w:val="24"/>
        </w:rPr>
        <w:tab/>
      </w:r>
      <w:r w:rsidR="000E189C">
        <w:rPr>
          <w:sz w:val="24"/>
          <w:szCs w:val="24"/>
        </w:rPr>
        <w:t>1</w:t>
      </w:r>
      <w:r w:rsidRPr="00F22F93">
        <w:rPr>
          <w:sz w:val="24"/>
          <w:szCs w:val="24"/>
        </w:rPr>
        <w:t>. suppleant</w:t>
      </w:r>
    </w:p>
    <w:p w:rsidR="003D6861" w:rsidRPr="000E189C" w:rsidRDefault="000E189C" w:rsidP="00773E9C">
      <w:pPr>
        <w:pStyle w:val="Brdtekst"/>
        <w:rPr>
          <w:sz w:val="24"/>
          <w:szCs w:val="24"/>
        </w:rPr>
      </w:pPr>
      <w:r>
        <w:rPr>
          <w:sz w:val="24"/>
          <w:szCs w:val="24"/>
        </w:rPr>
        <w:tab/>
      </w:r>
      <w:r>
        <w:rPr>
          <w:sz w:val="24"/>
          <w:szCs w:val="24"/>
        </w:rPr>
        <w:tab/>
      </w:r>
      <w:r w:rsidR="009B5DE5">
        <w:rPr>
          <w:sz w:val="24"/>
          <w:szCs w:val="24"/>
        </w:rPr>
        <w:t>Kim Bruun</w:t>
      </w:r>
      <w:r w:rsidR="002607CF">
        <w:rPr>
          <w:b w:val="0"/>
          <w:sz w:val="24"/>
          <w:szCs w:val="24"/>
        </w:rPr>
        <w:t>, afdel</w:t>
      </w:r>
      <w:r>
        <w:rPr>
          <w:b w:val="0"/>
          <w:sz w:val="24"/>
          <w:szCs w:val="24"/>
        </w:rPr>
        <w:t xml:space="preserve">ing </w:t>
      </w:r>
      <w:r w:rsidR="009B5DE5">
        <w:rPr>
          <w:b w:val="0"/>
          <w:sz w:val="24"/>
          <w:szCs w:val="24"/>
        </w:rPr>
        <w:t>1</w:t>
      </w:r>
      <w:r w:rsidR="002607CF">
        <w:rPr>
          <w:b w:val="0"/>
          <w:sz w:val="24"/>
          <w:szCs w:val="24"/>
        </w:rPr>
        <w:t>1</w:t>
      </w:r>
      <w:r>
        <w:rPr>
          <w:sz w:val="24"/>
          <w:szCs w:val="24"/>
        </w:rPr>
        <w:t xml:space="preserve">: </w:t>
      </w:r>
      <w:r w:rsidR="00E065F4">
        <w:rPr>
          <w:sz w:val="24"/>
          <w:szCs w:val="24"/>
        </w:rPr>
        <w:tab/>
      </w:r>
      <w:r>
        <w:rPr>
          <w:sz w:val="24"/>
          <w:szCs w:val="24"/>
        </w:rPr>
        <w:t>2. suppleant</w:t>
      </w:r>
    </w:p>
    <w:p w:rsidR="003D6861" w:rsidRPr="00F22F93" w:rsidRDefault="003D6861" w:rsidP="00773E9C">
      <w:pPr>
        <w:pStyle w:val="Brdtekst"/>
        <w:rPr>
          <w:sz w:val="24"/>
          <w:szCs w:val="24"/>
        </w:rPr>
      </w:pPr>
    </w:p>
    <w:p w:rsidR="00E065F4" w:rsidRDefault="00E065F4" w:rsidP="00773E9C">
      <w:pPr>
        <w:pStyle w:val="Brdtekst"/>
        <w:rPr>
          <w:sz w:val="24"/>
          <w:szCs w:val="24"/>
        </w:rPr>
      </w:pPr>
    </w:p>
    <w:p w:rsidR="00FB2314" w:rsidRDefault="00FB2314" w:rsidP="00773E9C">
      <w:pPr>
        <w:pStyle w:val="Brdtekst"/>
        <w:rPr>
          <w:sz w:val="24"/>
          <w:szCs w:val="24"/>
        </w:rPr>
      </w:pPr>
    </w:p>
    <w:p w:rsidR="00FB2314" w:rsidRDefault="00FB2314" w:rsidP="00773E9C">
      <w:pPr>
        <w:pStyle w:val="Brdtekst"/>
        <w:rPr>
          <w:sz w:val="24"/>
          <w:szCs w:val="24"/>
        </w:rPr>
      </w:pPr>
    </w:p>
    <w:p w:rsidR="00FB2314" w:rsidRDefault="00FB2314" w:rsidP="00773E9C">
      <w:pPr>
        <w:pStyle w:val="Brdtekst"/>
        <w:rPr>
          <w:sz w:val="24"/>
          <w:szCs w:val="24"/>
        </w:rPr>
      </w:pPr>
    </w:p>
    <w:p w:rsidR="00FB2314" w:rsidRDefault="00FB2314" w:rsidP="00773E9C">
      <w:pPr>
        <w:pStyle w:val="Brdtekst"/>
        <w:rPr>
          <w:sz w:val="24"/>
          <w:szCs w:val="24"/>
        </w:rPr>
      </w:pPr>
    </w:p>
    <w:p w:rsidR="00773E9C" w:rsidRPr="00773E9C" w:rsidRDefault="00965F88" w:rsidP="00773E9C">
      <w:pPr>
        <w:pStyle w:val="Brdtekst"/>
        <w:rPr>
          <w:sz w:val="24"/>
          <w:szCs w:val="24"/>
        </w:rPr>
      </w:pPr>
      <w:r>
        <w:rPr>
          <w:sz w:val="24"/>
          <w:szCs w:val="24"/>
        </w:rPr>
        <w:t>8</w:t>
      </w:r>
      <w:r w:rsidR="00773E9C" w:rsidRPr="00773E9C">
        <w:rPr>
          <w:sz w:val="24"/>
          <w:szCs w:val="24"/>
        </w:rPr>
        <w:t>. Valg af revisor</w:t>
      </w:r>
    </w:p>
    <w:p w:rsidR="00773E9C" w:rsidRDefault="00773E9C" w:rsidP="00773E9C">
      <w:pPr>
        <w:pStyle w:val="Brdtekst"/>
        <w:rPr>
          <w:sz w:val="24"/>
          <w:szCs w:val="24"/>
        </w:rPr>
      </w:pPr>
    </w:p>
    <w:p w:rsidR="00773E9C" w:rsidRDefault="00816521" w:rsidP="00773E9C">
      <w:pPr>
        <w:pStyle w:val="Brdtekst"/>
        <w:rPr>
          <w:b w:val="0"/>
          <w:sz w:val="24"/>
          <w:szCs w:val="24"/>
        </w:rPr>
      </w:pPr>
      <w:r>
        <w:rPr>
          <w:b w:val="0"/>
          <w:sz w:val="24"/>
          <w:szCs w:val="24"/>
        </w:rPr>
        <w:t xml:space="preserve">Bestyrelsen indstillede genvalg af </w:t>
      </w:r>
      <w:proofErr w:type="spellStart"/>
      <w:r>
        <w:rPr>
          <w:b w:val="0"/>
          <w:sz w:val="24"/>
          <w:szCs w:val="24"/>
        </w:rPr>
        <w:t>PriceWaterhouseCoopers</w:t>
      </w:r>
      <w:proofErr w:type="spellEnd"/>
      <w:r>
        <w:rPr>
          <w:b w:val="0"/>
          <w:sz w:val="24"/>
          <w:szCs w:val="24"/>
        </w:rPr>
        <w:t xml:space="preserve"> (PWC), der har været boligselskabets revisor siden 2011</w:t>
      </w:r>
      <w:r w:rsidR="00657B21">
        <w:rPr>
          <w:b w:val="0"/>
          <w:sz w:val="24"/>
          <w:szCs w:val="24"/>
        </w:rPr>
        <w:t xml:space="preserve">, og som har gjort et godt og seriøst arbejde. </w:t>
      </w:r>
      <w:r>
        <w:rPr>
          <w:b w:val="0"/>
          <w:sz w:val="24"/>
          <w:szCs w:val="24"/>
        </w:rPr>
        <w:t xml:space="preserve"> </w:t>
      </w:r>
    </w:p>
    <w:p w:rsidR="00042055" w:rsidRDefault="00042055" w:rsidP="00773E9C">
      <w:pPr>
        <w:pStyle w:val="Brdtekst"/>
        <w:rPr>
          <w:b w:val="0"/>
          <w:sz w:val="24"/>
          <w:szCs w:val="24"/>
        </w:rPr>
      </w:pPr>
    </w:p>
    <w:p w:rsidR="00816521" w:rsidRDefault="00816521" w:rsidP="00773E9C">
      <w:pPr>
        <w:pStyle w:val="Brdtekst"/>
        <w:rPr>
          <w:b w:val="0"/>
          <w:sz w:val="24"/>
          <w:szCs w:val="24"/>
        </w:rPr>
      </w:pPr>
      <w:r>
        <w:rPr>
          <w:b w:val="0"/>
          <w:sz w:val="24"/>
          <w:szCs w:val="24"/>
        </w:rPr>
        <w:t xml:space="preserve">PWC </w:t>
      </w:r>
      <w:r w:rsidR="002607CF">
        <w:rPr>
          <w:b w:val="0"/>
          <w:sz w:val="24"/>
          <w:szCs w:val="24"/>
        </w:rPr>
        <w:t xml:space="preserve">blev </w:t>
      </w:r>
      <w:r>
        <w:rPr>
          <w:b w:val="0"/>
          <w:sz w:val="24"/>
          <w:szCs w:val="24"/>
        </w:rPr>
        <w:t xml:space="preserve">genvalgt. </w:t>
      </w:r>
    </w:p>
    <w:p w:rsidR="00816521" w:rsidRDefault="00816521" w:rsidP="00773E9C">
      <w:pPr>
        <w:pStyle w:val="Brdtekst"/>
        <w:rPr>
          <w:b w:val="0"/>
          <w:sz w:val="24"/>
          <w:szCs w:val="24"/>
        </w:rPr>
      </w:pPr>
    </w:p>
    <w:p w:rsidR="00E065F4" w:rsidRPr="0017746E" w:rsidRDefault="00E065F4" w:rsidP="00773E9C">
      <w:pPr>
        <w:pStyle w:val="Brdtekst"/>
        <w:rPr>
          <w:b w:val="0"/>
          <w:sz w:val="24"/>
          <w:szCs w:val="24"/>
        </w:rPr>
      </w:pPr>
    </w:p>
    <w:p w:rsidR="00773E9C" w:rsidRDefault="00965F88" w:rsidP="00773E9C">
      <w:pPr>
        <w:pStyle w:val="Brdtekst"/>
        <w:rPr>
          <w:sz w:val="24"/>
          <w:szCs w:val="24"/>
        </w:rPr>
      </w:pPr>
      <w:r>
        <w:rPr>
          <w:sz w:val="24"/>
          <w:szCs w:val="24"/>
        </w:rPr>
        <w:t>9</w:t>
      </w:r>
      <w:r w:rsidR="00773E9C" w:rsidRPr="00773E9C">
        <w:rPr>
          <w:sz w:val="24"/>
          <w:szCs w:val="24"/>
        </w:rPr>
        <w:t>. Evt.</w:t>
      </w:r>
    </w:p>
    <w:p w:rsidR="00333047" w:rsidRDefault="00333047" w:rsidP="00773E9C">
      <w:pPr>
        <w:pStyle w:val="Brdtekst"/>
        <w:rPr>
          <w:sz w:val="24"/>
          <w:szCs w:val="24"/>
        </w:rPr>
      </w:pPr>
    </w:p>
    <w:p w:rsidR="002607CF" w:rsidRPr="002607CF" w:rsidRDefault="00965F88" w:rsidP="00773E9C">
      <w:pPr>
        <w:pStyle w:val="Brdtekst"/>
        <w:rPr>
          <w:b w:val="0"/>
          <w:sz w:val="24"/>
          <w:szCs w:val="24"/>
          <w:u w:val="single"/>
        </w:rPr>
      </w:pPr>
      <w:r>
        <w:rPr>
          <w:b w:val="0"/>
          <w:sz w:val="24"/>
          <w:szCs w:val="24"/>
          <w:u w:val="single"/>
        </w:rPr>
        <w:t>9</w:t>
      </w:r>
      <w:r w:rsidR="002607CF">
        <w:rPr>
          <w:b w:val="0"/>
          <w:sz w:val="24"/>
          <w:szCs w:val="24"/>
          <w:u w:val="single"/>
        </w:rPr>
        <w:t>.1.</w:t>
      </w:r>
      <w:r w:rsidR="002607CF">
        <w:rPr>
          <w:b w:val="0"/>
          <w:sz w:val="24"/>
          <w:szCs w:val="24"/>
          <w:u w:val="single"/>
        </w:rPr>
        <w:tab/>
      </w:r>
      <w:r w:rsidR="009B5DE5">
        <w:rPr>
          <w:b w:val="0"/>
          <w:sz w:val="24"/>
          <w:szCs w:val="24"/>
          <w:u w:val="single"/>
        </w:rPr>
        <w:t>Musik i Multirummet</w:t>
      </w:r>
      <w:r w:rsidR="002607CF">
        <w:rPr>
          <w:b w:val="0"/>
          <w:sz w:val="24"/>
          <w:szCs w:val="24"/>
          <w:u w:val="single"/>
        </w:rPr>
        <w:t>:</w:t>
      </w:r>
    </w:p>
    <w:p w:rsidR="00773E9C" w:rsidRDefault="00EF3AAB" w:rsidP="00773E9C">
      <w:pPr>
        <w:pStyle w:val="Brdtekst"/>
        <w:rPr>
          <w:b w:val="0"/>
          <w:sz w:val="24"/>
          <w:szCs w:val="24"/>
        </w:rPr>
      </w:pPr>
      <w:r>
        <w:rPr>
          <w:b w:val="0"/>
          <w:sz w:val="24"/>
          <w:szCs w:val="24"/>
        </w:rPr>
        <w:t xml:space="preserve">Det blev foreslået, at der indkøbes et klaver eller evt. et keyboard til multirummet, så der bliver mulighed for at spille musik ved arrangementer. </w:t>
      </w:r>
    </w:p>
    <w:p w:rsidR="00EF3AAB" w:rsidRDefault="00EF3AAB" w:rsidP="00773E9C">
      <w:pPr>
        <w:pStyle w:val="Brdtekst"/>
        <w:rPr>
          <w:b w:val="0"/>
          <w:sz w:val="24"/>
          <w:szCs w:val="24"/>
        </w:rPr>
      </w:pPr>
      <w:r>
        <w:rPr>
          <w:b w:val="0"/>
          <w:sz w:val="24"/>
          <w:szCs w:val="24"/>
        </w:rPr>
        <w:t xml:space="preserve">Forslaget fremmes ikke, da det var holdningen, at risikoen for skader  på musikinstrumentet vil være for stor, ligesom hensynet til overboen taler imod.  </w:t>
      </w:r>
    </w:p>
    <w:p w:rsidR="00EF3AAB" w:rsidRDefault="00EF3AAB" w:rsidP="00773E9C">
      <w:pPr>
        <w:pStyle w:val="Brdtekst"/>
        <w:rPr>
          <w:b w:val="0"/>
          <w:sz w:val="24"/>
          <w:szCs w:val="24"/>
        </w:rPr>
      </w:pPr>
    </w:p>
    <w:p w:rsidR="00EF3AAB" w:rsidRDefault="00EF3AAB" w:rsidP="00773E9C">
      <w:pPr>
        <w:pStyle w:val="Brdtekst"/>
        <w:rPr>
          <w:b w:val="0"/>
          <w:sz w:val="24"/>
          <w:szCs w:val="24"/>
          <w:u w:val="single"/>
        </w:rPr>
      </w:pPr>
      <w:r>
        <w:rPr>
          <w:b w:val="0"/>
          <w:sz w:val="24"/>
          <w:szCs w:val="24"/>
          <w:u w:val="single"/>
        </w:rPr>
        <w:t>9.2.</w:t>
      </w:r>
      <w:r>
        <w:rPr>
          <w:b w:val="0"/>
          <w:sz w:val="24"/>
          <w:szCs w:val="24"/>
          <w:u w:val="single"/>
        </w:rPr>
        <w:tab/>
        <w:t>Beboerværksted:</w:t>
      </w:r>
    </w:p>
    <w:p w:rsidR="00EF3AAB" w:rsidRPr="00EF3AAB" w:rsidRDefault="00EF3AAB" w:rsidP="00773E9C">
      <w:pPr>
        <w:pStyle w:val="Brdtekst"/>
        <w:rPr>
          <w:b w:val="0"/>
          <w:sz w:val="24"/>
          <w:szCs w:val="24"/>
        </w:rPr>
      </w:pPr>
      <w:r>
        <w:rPr>
          <w:b w:val="0"/>
          <w:sz w:val="24"/>
          <w:szCs w:val="24"/>
        </w:rPr>
        <w:t xml:space="preserve">Beboerværkstedet i blok E vil kunne indrettes, når gulvet er malet. </w:t>
      </w:r>
    </w:p>
    <w:p w:rsidR="002607CF" w:rsidRDefault="002607CF" w:rsidP="00773E9C">
      <w:pPr>
        <w:pStyle w:val="Brdtekst"/>
        <w:rPr>
          <w:b w:val="0"/>
          <w:sz w:val="24"/>
          <w:szCs w:val="24"/>
        </w:rPr>
      </w:pPr>
    </w:p>
    <w:p w:rsidR="00EF3AAB" w:rsidRDefault="00EF3AAB" w:rsidP="00773E9C">
      <w:pPr>
        <w:pStyle w:val="Brdtekst"/>
        <w:rPr>
          <w:b w:val="0"/>
          <w:sz w:val="24"/>
          <w:szCs w:val="24"/>
        </w:rPr>
      </w:pPr>
    </w:p>
    <w:p w:rsidR="00EF3AAB" w:rsidRDefault="00EF3AAB" w:rsidP="00773E9C">
      <w:pPr>
        <w:pStyle w:val="Brdtekst"/>
        <w:rPr>
          <w:b w:val="0"/>
          <w:sz w:val="24"/>
          <w:szCs w:val="24"/>
        </w:rPr>
      </w:pPr>
    </w:p>
    <w:p w:rsidR="00851570" w:rsidRDefault="00851570" w:rsidP="00851570">
      <w:pPr>
        <w:pStyle w:val="Brdtekst"/>
        <w:jc w:val="center"/>
        <w:rPr>
          <w:b w:val="0"/>
          <w:sz w:val="24"/>
          <w:szCs w:val="24"/>
        </w:rPr>
      </w:pPr>
      <w:r>
        <w:rPr>
          <w:b w:val="0"/>
          <w:sz w:val="24"/>
          <w:szCs w:val="24"/>
        </w:rPr>
        <w:t>--- // ---</w:t>
      </w:r>
    </w:p>
    <w:p w:rsidR="00521531" w:rsidRDefault="00521531" w:rsidP="00773E9C">
      <w:pPr>
        <w:pStyle w:val="Brdtekst"/>
        <w:rPr>
          <w:b w:val="0"/>
          <w:sz w:val="24"/>
          <w:szCs w:val="24"/>
        </w:rPr>
      </w:pPr>
    </w:p>
    <w:p w:rsidR="00B31106" w:rsidRDefault="00B31106" w:rsidP="00773E9C">
      <w:pPr>
        <w:pStyle w:val="Brdtekst"/>
        <w:rPr>
          <w:b w:val="0"/>
          <w:sz w:val="24"/>
          <w:szCs w:val="24"/>
        </w:rPr>
      </w:pPr>
    </w:p>
    <w:p w:rsidR="00B4432A" w:rsidRDefault="00B4432A" w:rsidP="00773E9C">
      <w:pPr>
        <w:pStyle w:val="Brdtekst"/>
        <w:rPr>
          <w:b w:val="0"/>
          <w:sz w:val="24"/>
          <w:szCs w:val="24"/>
        </w:rPr>
      </w:pPr>
    </w:p>
    <w:p w:rsidR="00CA2B04" w:rsidRDefault="00042055" w:rsidP="00773E9C">
      <w:pPr>
        <w:pStyle w:val="Brdtekst"/>
        <w:rPr>
          <w:b w:val="0"/>
          <w:sz w:val="24"/>
          <w:szCs w:val="24"/>
        </w:rPr>
      </w:pPr>
      <w:r>
        <w:rPr>
          <w:b w:val="0"/>
          <w:sz w:val="24"/>
          <w:szCs w:val="24"/>
        </w:rPr>
        <w:t>Dirigenten</w:t>
      </w:r>
      <w:r w:rsidR="000E189C">
        <w:rPr>
          <w:b w:val="0"/>
          <w:sz w:val="24"/>
          <w:szCs w:val="24"/>
        </w:rPr>
        <w:t xml:space="preserve"> </w:t>
      </w:r>
      <w:r w:rsidR="00851570">
        <w:rPr>
          <w:b w:val="0"/>
          <w:sz w:val="24"/>
          <w:szCs w:val="24"/>
        </w:rPr>
        <w:t>konstaterede herefter</w:t>
      </w:r>
      <w:r w:rsidR="00B4432A">
        <w:rPr>
          <w:b w:val="0"/>
          <w:sz w:val="24"/>
          <w:szCs w:val="24"/>
        </w:rPr>
        <w:t>,</w:t>
      </w:r>
      <w:r w:rsidR="00851570">
        <w:rPr>
          <w:b w:val="0"/>
          <w:sz w:val="24"/>
          <w:szCs w:val="24"/>
        </w:rPr>
        <w:t xml:space="preserve"> at dagsordenen var udtømt</w:t>
      </w:r>
      <w:r w:rsidR="00FB2314">
        <w:rPr>
          <w:b w:val="0"/>
          <w:sz w:val="24"/>
          <w:szCs w:val="24"/>
        </w:rPr>
        <w:t>,</w:t>
      </w:r>
      <w:r w:rsidR="009B5DE5">
        <w:rPr>
          <w:b w:val="0"/>
          <w:sz w:val="24"/>
          <w:szCs w:val="24"/>
        </w:rPr>
        <w:t xml:space="preserve"> takkede for god ro og orden under mødet</w:t>
      </w:r>
      <w:r w:rsidR="000332A7">
        <w:rPr>
          <w:b w:val="0"/>
          <w:sz w:val="24"/>
          <w:szCs w:val="24"/>
        </w:rPr>
        <w:t>,</w:t>
      </w:r>
      <w:r w:rsidR="00851570">
        <w:rPr>
          <w:b w:val="0"/>
          <w:sz w:val="24"/>
          <w:szCs w:val="24"/>
        </w:rPr>
        <w:t xml:space="preserve"> og </w:t>
      </w:r>
      <w:r w:rsidR="00CA2B04">
        <w:rPr>
          <w:b w:val="0"/>
          <w:sz w:val="24"/>
          <w:szCs w:val="24"/>
        </w:rPr>
        <w:t>gav ordet til formanden.</w:t>
      </w:r>
    </w:p>
    <w:p w:rsidR="00137002" w:rsidRDefault="00CA2B04" w:rsidP="00773E9C">
      <w:pPr>
        <w:pStyle w:val="Brdtekst"/>
        <w:rPr>
          <w:b w:val="0"/>
          <w:sz w:val="24"/>
          <w:szCs w:val="24"/>
        </w:rPr>
      </w:pPr>
      <w:r>
        <w:rPr>
          <w:b w:val="0"/>
          <w:sz w:val="24"/>
          <w:szCs w:val="24"/>
        </w:rPr>
        <w:t xml:space="preserve"> </w:t>
      </w:r>
    </w:p>
    <w:p w:rsidR="00657B21" w:rsidRDefault="00657B21" w:rsidP="00773E9C">
      <w:pPr>
        <w:pStyle w:val="Brdtekst"/>
        <w:rPr>
          <w:b w:val="0"/>
          <w:sz w:val="24"/>
          <w:szCs w:val="24"/>
        </w:rPr>
      </w:pPr>
      <w:r>
        <w:rPr>
          <w:b w:val="0"/>
          <w:sz w:val="24"/>
          <w:szCs w:val="24"/>
        </w:rPr>
        <w:t xml:space="preserve">Ulrik Koll </w:t>
      </w:r>
      <w:r w:rsidR="002D5EEF">
        <w:rPr>
          <w:b w:val="0"/>
          <w:sz w:val="24"/>
          <w:szCs w:val="24"/>
        </w:rPr>
        <w:t>t</w:t>
      </w:r>
      <w:r>
        <w:rPr>
          <w:b w:val="0"/>
          <w:sz w:val="24"/>
          <w:szCs w:val="24"/>
        </w:rPr>
        <w:t xml:space="preserve">akkede </w:t>
      </w:r>
      <w:r w:rsidR="00137002">
        <w:rPr>
          <w:b w:val="0"/>
          <w:sz w:val="24"/>
          <w:szCs w:val="24"/>
        </w:rPr>
        <w:t xml:space="preserve">de fremmødte for god ro og orden og </w:t>
      </w:r>
      <w:r w:rsidR="000E189C">
        <w:rPr>
          <w:b w:val="0"/>
          <w:sz w:val="24"/>
          <w:szCs w:val="24"/>
        </w:rPr>
        <w:t>Jen</w:t>
      </w:r>
      <w:r w:rsidR="00137002">
        <w:rPr>
          <w:b w:val="0"/>
          <w:sz w:val="24"/>
          <w:szCs w:val="24"/>
        </w:rPr>
        <w:t>s Østergård</w:t>
      </w:r>
      <w:r w:rsidR="000E189C">
        <w:rPr>
          <w:b w:val="0"/>
          <w:sz w:val="24"/>
          <w:szCs w:val="24"/>
        </w:rPr>
        <w:t xml:space="preserve"> </w:t>
      </w:r>
      <w:r>
        <w:rPr>
          <w:b w:val="0"/>
          <w:sz w:val="24"/>
          <w:szCs w:val="24"/>
        </w:rPr>
        <w:t>for indsatsen som dirigent</w:t>
      </w:r>
      <w:r w:rsidR="00137002">
        <w:rPr>
          <w:b w:val="0"/>
          <w:sz w:val="24"/>
          <w:szCs w:val="24"/>
        </w:rPr>
        <w:t>.</w:t>
      </w:r>
      <w:r>
        <w:rPr>
          <w:b w:val="0"/>
          <w:sz w:val="24"/>
          <w:szCs w:val="24"/>
        </w:rPr>
        <w:t xml:space="preserve"> </w:t>
      </w:r>
    </w:p>
    <w:p w:rsidR="00E065F4" w:rsidRDefault="00E065F4" w:rsidP="00773E9C">
      <w:pPr>
        <w:pStyle w:val="Brdtekst"/>
        <w:rPr>
          <w:b w:val="0"/>
          <w:sz w:val="24"/>
          <w:szCs w:val="24"/>
        </w:rPr>
      </w:pPr>
    </w:p>
    <w:p w:rsidR="00657B21" w:rsidRDefault="00657B21" w:rsidP="00773E9C">
      <w:pPr>
        <w:pStyle w:val="Brdtekst"/>
        <w:rPr>
          <w:b w:val="0"/>
          <w:sz w:val="24"/>
          <w:szCs w:val="24"/>
        </w:rPr>
      </w:pPr>
    </w:p>
    <w:p w:rsidR="00657B21" w:rsidRDefault="00657B21" w:rsidP="00773E9C">
      <w:pPr>
        <w:pStyle w:val="Brdtekst"/>
        <w:rPr>
          <w:b w:val="0"/>
          <w:sz w:val="24"/>
          <w:szCs w:val="24"/>
        </w:rPr>
      </w:pPr>
    </w:p>
    <w:p w:rsidR="00E065F4" w:rsidRDefault="00E065F4" w:rsidP="00773E9C">
      <w:pPr>
        <w:pStyle w:val="Brdtekst"/>
        <w:rPr>
          <w:sz w:val="24"/>
          <w:szCs w:val="24"/>
        </w:rPr>
      </w:pPr>
    </w:p>
    <w:p w:rsidR="00773E9C" w:rsidRDefault="003D6861" w:rsidP="00773E9C">
      <w:pPr>
        <w:pStyle w:val="Brdtekst"/>
        <w:rPr>
          <w:sz w:val="24"/>
          <w:szCs w:val="24"/>
        </w:rPr>
      </w:pPr>
      <w:r>
        <w:rPr>
          <w:sz w:val="24"/>
          <w:szCs w:val="24"/>
        </w:rPr>
        <w:t>G</w:t>
      </w:r>
      <w:r w:rsidR="0073541A">
        <w:rPr>
          <w:sz w:val="24"/>
          <w:szCs w:val="24"/>
        </w:rPr>
        <w:t>odkendt den ……………..</w:t>
      </w:r>
    </w:p>
    <w:p w:rsidR="0073541A" w:rsidRDefault="0073541A" w:rsidP="00773E9C">
      <w:pPr>
        <w:pStyle w:val="Brdtekst"/>
        <w:rPr>
          <w:sz w:val="24"/>
          <w:szCs w:val="24"/>
        </w:rPr>
      </w:pPr>
    </w:p>
    <w:p w:rsidR="006165BD" w:rsidRDefault="006165BD" w:rsidP="00773E9C">
      <w:pPr>
        <w:pStyle w:val="Brdtekst"/>
        <w:rPr>
          <w:sz w:val="24"/>
          <w:szCs w:val="24"/>
        </w:rPr>
      </w:pPr>
    </w:p>
    <w:p w:rsidR="0073541A" w:rsidRDefault="0073541A" w:rsidP="00773E9C">
      <w:pPr>
        <w:pStyle w:val="Brdtekst"/>
        <w:rPr>
          <w:sz w:val="24"/>
          <w:szCs w:val="24"/>
        </w:rPr>
      </w:pPr>
      <w:r>
        <w:rPr>
          <w:sz w:val="24"/>
          <w:szCs w:val="24"/>
        </w:rPr>
        <w:t>Dirigent:</w:t>
      </w:r>
      <w:r w:rsidR="00333047">
        <w:rPr>
          <w:sz w:val="24"/>
          <w:szCs w:val="24"/>
        </w:rPr>
        <w:t xml:space="preserve"> </w:t>
      </w:r>
      <w:r>
        <w:rPr>
          <w:sz w:val="24"/>
          <w:szCs w:val="24"/>
        </w:rPr>
        <w:t>……………………………..</w:t>
      </w:r>
    </w:p>
    <w:p w:rsidR="00773E9C" w:rsidRDefault="00773E9C" w:rsidP="00773E9C">
      <w:pPr>
        <w:pStyle w:val="Brdtekst"/>
        <w:rPr>
          <w:sz w:val="24"/>
          <w:szCs w:val="24"/>
        </w:rPr>
      </w:pPr>
    </w:p>
    <w:p w:rsidR="006165BD" w:rsidRDefault="006165BD" w:rsidP="00773E9C">
      <w:pPr>
        <w:pStyle w:val="Brdtekst"/>
        <w:rPr>
          <w:sz w:val="24"/>
          <w:szCs w:val="24"/>
        </w:rPr>
      </w:pPr>
    </w:p>
    <w:p w:rsidR="00333047" w:rsidRDefault="00333047" w:rsidP="00773E9C">
      <w:pPr>
        <w:pStyle w:val="Brdtekst"/>
        <w:rPr>
          <w:sz w:val="24"/>
          <w:szCs w:val="24"/>
        </w:rPr>
      </w:pPr>
      <w:r>
        <w:rPr>
          <w:sz w:val="24"/>
          <w:szCs w:val="24"/>
        </w:rPr>
        <w:t>Formand: …..………………………..</w:t>
      </w:r>
    </w:p>
    <w:p w:rsidR="00773E9C" w:rsidRPr="00773E9C" w:rsidRDefault="00773E9C" w:rsidP="00773E9C">
      <w:pPr>
        <w:pStyle w:val="Brdtekst"/>
        <w:rPr>
          <w:sz w:val="24"/>
          <w:szCs w:val="24"/>
        </w:rPr>
      </w:pPr>
    </w:p>
    <w:sectPr w:rsidR="00773E9C" w:rsidRPr="00773E9C" w:rsidSect="00707117">
      <w:headerReference w:type="default" r:id="rId7"/>
      <w:footerReference w:type="even" r:id="rId8"/>
      <w:footerReference w:type="default" r:id="rId9"/>
      <w:type w:val="continuous"/>
      <w:pgSz w:w="11907" w:h="16840" w:code="9"/>
      <w:pgMar w:top="2211" w:right="567" w:bottom="993" w:left="1134" w:header="0"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5612" w:rsidRDefault="00485612">
      <w:r>
        <w:separator/>
      </w:r>
    </w:p>
  </w:endnote>
  <w:endnote w:type="continuationSeparator" w:id="0">
    <w:p w:rsidR="00485612" w:rsidRDefault="00485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utch">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5612" w:rsidRDefault="00485612" w:rsidP="00440F68">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rsidR="00485612" w:rsidRDefault="00485612" w:rsidP="00101C2B">
    <w:pPr>
      <w:pStyle w:val="Sidefo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5612" w:rsidRDefault="00485612" w:rsidP="00101C2B">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7721C2">
      <w:rPr>
        <w:rStyle w:val="Sidetal"/>
        <w:noProof/>
      </w:rPr>
      <w:t>1</w:t>
    </w:r>
    <w:r>
      <w:rPr>
        <w:rStyle w:val="Sidetal"/>
      </w:rPr>
      <w:fldChar w:fldCharType="end"/>
    </w:r>
  </w:p>
  <w:p w:rsidR="00485612" w:rsidRDefault="00485612" w:rsidP="00101C2B">
    <w:pPr>
      <w:ind w:right="360"/>
      <w:jc w:val="center"/>
      <w:rPr>
        <w:rFonts w:ascii="Arial" w:hAnsi="Arial"/>
        <w:spacing w:val="4"/>
      </w:rPr>
    </w:pPr>
    <w:r>
      <w:rPr>
        <w:rFonts w:ascii="Arial" w:hAnsi="Arial"/>
        <w:spacing w:val="4"/>
      </w:rPr>
      <w:t xml:space="preserve">ØLBYVEJ 39 . 7600 STRUER . TELEFON 97 84 07 77 . FAX 97 85 29 95 </w:t>
    </w:r>
  </w:p>
  <w:p w:rsidR="00485612" w:rsidRDefault="00485612">
    <w:pPr>
      <w:jc w:val="center"/>
      <w:rPr>
        <w:rFonts w:ascii="Arial" w:hAnsi="Arial"/>
        <w:spacing w:val="4"/>
      </w:rPr>
    </w:pPr>
    <w:r>
      <w:rPr>
        <w:rFonts w:ascii="Arial" w:hAnsi="Arial"/>
        <w:spacing w:val="4"/>
      </w:rPr>
      <w:t>KONTORTID:</w:t>
    </w:r>
  </w:p>
  <w:p w:rsidR="00485612" w:rsidRDefault="00485612">
    <w:pPr>
      <w:jc w:val="center"/>
      <w:rPr>
        <w:rFonts w:ascii="Arial" w:hAnsi="Arial"/>
        <w:spacing w:val="4"/>
      </w:rPr>
    </w:pPr>
    <w:r>
      <w:rPr>
        <w:rFonts w:ascii="Arial" w:hAnsi="Arial"/>
        <w:spacing w:val="4"/>
      </w:rPr>
      <w:t xml:space="preserve"> MANDAG TIL FREDAG KL. 10 - 12 . TORSDAG KL. 15 -17</w:t>
    </w:r>
  </w:p>
  <w:p w:rsidR="00485612" w:rsidRDefault="00485612">
    <w:pPr>
      <w:rPr>
        <w:rFonts w:ascii="Times New Roman" w:hAnsi="Times New Roman"/>
      </w:rPr>
    </w:pPr>
  </w:p>
  <w:p w:rsidR="00485612" w:rsidRDefault="0048561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5612" w:rsidRDefault="00485612">
      <w:r>
        <w:separator/>
      </w:r>
    </w:p>
  </w:footnote>
  <w:footnote w:type="continuationSeparator" w:id="0">
    <w:p w:rsidR="00485612" w:rsidRDefault="004856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5612" w:rsidRDefault="00485612">
    <w:pPr>
      <w:jc w:val="center"/>
      <w:rPr>
        <w:rFonts w:ascii="Times New Roman" w:hAnsi="Times New Roman"/>
        <w:sz w:val="38"/>
      </w:rPr>
    </w:pPr>
  </w:p>
  <w:p w:rsidR="00485612" w:rsidRDefault="00485612">
    <w:pPr>
      <w:jc w:val="center"/>
      <w:rPr>
        <w:rFonts w:ascii="Times New Roman" w:hAnsi="Times New Roman"/>
        <w:sz w:val="30"/>
      </w:rPr>
    </w:pPr>
  </w:p>
  <w:p w:rsidR="00485612" w:rsidRDefault="00485612">
    <w:pPr>
      <w:rPr>
        <w:rFonts w:ascii="Times New Roman" w:hAnsi="Times New Roman"/>
        <w:sz w:val="40"/>
      </w:rPr>
    </w:pPr>
    <w:r>
      <w:rPr>
        <w:noProof/>
        <w:lang w:eastAsia="da-DK"/>
      </w:rPr>
      <mc:AlternateContent>
        <mc:Choice Requires="wps">
          <w:drawing>
            <wp:anchor distT="0" distB="0" distL="114300" distR="114300" simplePos="0" relativeHeight="251658240" behindDoc="0" locked="0" layoutInCell="0" allowOverlap="1">
              <wp:simplePos x="0" y="0"/>
              <wp:positionH relativeFrom="page">
                <wp:posOffset>531495</wp:posOffset>
              </wp:positionH>
              <wp:positionV relativeFrom="page">
                <wp:posOffset>546735</wp:posOffset>
              </wp:positionV>
              <wp:extent cx="1143635" cy="72834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635" cy="728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485612" w:rsidRDefault="00485612">
                          <w:r>
                            <w:rPr>
                              <w:noProof/>
                              <w:lang w:eastAsia="da-DK"/>
                            </w:rPr>
                            <w:drawing>
                              <wp:inline distT="0" distB="0" distL="0" distR="0">
                                <wp:extent cx="1171575" cy="733425"/>
                                <wp:effectExtent l="0" t="0" r="9525" b="9525"/>
                                <wp:docPr id="3"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1575" cy="73342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41.85pt;margin-top:43.05pt;width:90.05pt;height:57.3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" o:allowincell="f" filled="f" stroked="f" strokeweight="0">
              <v:textbox inset="0,0,0,0">
                <w:txbxContent>
                  <w:p w:rsidR="00485612" w:rsidRDefault="00485612">
                    <w:r>
                      <w:rPr>
                        <w:noProof/>
                        <w:lang w:eastAsia="da-DK"/>
                      </w:rPr>
                      <w:drawing>
                        <wp:inline distT="0" distB="0" distL="0" distR="0">
                          <wp:extent cx="1171575" cy="733425"/>
                          <wp:effectExtent l="0" t="0" r="9525" b="9525"/>
                          <wp:docPr id="3"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1575" cy="733425"/>
                                  </a:xfrm>
                                  <a:prstGeom prst="rect">
                                    <a:avLst/>
                                  </a:prstGeom>
                                  <a:noFill/>
                                  <a:ln>
                                    <a:noFill/>
                                  </a:ln>
                                </pic:spPr>
                              </pic:pic>
                            </a:graphicData>
                          </a:graphic>
                        </wp:inline>
                      </w:drawing>
                    </w:r>
                  </w:p>
                </w:txbxContent>
              </v:textbox>
              <w10:wrap anchorx="page" anchory="page"/>
            </v:rect>
          </w:pict>
        </mc:Fallback>
      </mc:AlternateContent>
    </w:r>
    <w:r>
      <w:rPr>
        <w:rFonts w:ascii="Times New Roman" w:hAnsi="Times New Roman"/>
        <w:sz w:val="44"/>
      </w:rPr>
      <w:t xml:space="preserve">             </w:t>
    </w:r>
  </w:p>
  <w:p w:rsidR="00485612" w:rsidRDefault="00485612">
    <w:pPr>
      <w:rPr>
        <w:rFonts w:ascii="Times New Roman" w:hAnsi="Times New Roman"/>
        <w:sz w:val="38"/>
      </w:rPr>
    </w:pPr>
    <w:r>
      <w:rPr>
        <w:noProof/>
        <w:lang w:eastAsia="da-DK"/>
      </w:rPr>
      <mc:AlternateContent>
        <mc:Choice Requires="wps">
          <w:drawing>
            <wp:anchor distT="0" distB="0" distL="114300" distR="114300" simplePos="0" relativeHeight="251657216" behindDoc="0" locked="0" layoutInCell="0" allowOverlap="1">
              <wp:simplePos x="0" y="0"/>
              <wp:positionH relativeFrom="page">
                <wp:posOffset>1980565</wp:posOffset>
              </wp:positionH>
              <wp:positionV relativeFrom="page">
                <wp:posOffset>933450</wp:posOffset>
              </wp:positionV>
              <wp:extent cx="3233420" cy="28829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3420" cy="288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485612" w:rsidRDefault="00485612">
                          <w:r>
                            <w:rPr>
                              <w:rFonts w:ascii="Arial" w:hAnsi="Arial"/>
                              <w:sz w:val="38"/>
                            </w:rPr>
                            <w:t>STRUER BOLIGSELSKAB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7" style="position:absolute;margin-left:155.95pt;margin-top:73.5pt;width:254.6pt;height:22.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" o:allowincell="f" filled="f" stroked="f" strokeweight="0">
              <v:textbox inset="0,0,0,0">
                <w:txbxContent>
                  <w:p w:rsidR="00485612" w:rsidRDefault="00485612">
                    <w:r>
                      <w:rPr>
                        <w:rFonts w:ascii="Arial" w:hAnsi="Arial"/>
                        <w:sz w:val="38"/>
                      </w:rPr>
                      <w:t>STRUER BOLIGSELSKAB</w:t>
                    </w:r>
                  </w:p>
                </w:txbxContent>
              </v:textbox>
              <w10:wrap anchorx="page" anchory="page"/>
            </v:rect>
          </w:pict>
        </mc:Fallback>
      </mc:AlternateContent>
    </w:r>
  </w:p>
  <w:p w:rsidR="00485612" w:rsidRDefault="00485612">
    <w:pPr>
      <w:ind w:left="720" w:firstLine="720"/>
      <w:rPr>
        <w:rFonts w:ascii="Times New Roman" w:hAnsi="Times New Roman"/>
        <w:sz w:val="38"/>
      </w:rPr>
    </w:pPr>
  </w:p>
  <w:p w:rsidR="00485612" w:rsidRDefault="00485612">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170A2"/>
    <w:multiLevelType w:val="hybridMultilevel"/>
    <w:tmpl w:val="AC6C40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934DAD"/>
    <w:multiLevelType w:val="hybridMultilevel"/>
    <w:tmpl w:val="320C4E0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28034851"/>
    <w:multiLevelType w:val="hybridMultilevel"/>
    <w:tmpl w:val="25F823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2E856FFC"/>
    <w:multiLevelType w:val="hybridMultilevel"/>
    <w:tmpl w:val="E8BAB982"/>
    <w:lvl w:ilvl="0" w:tplc="17CC46C8">
      <w:start w:val="1"/>
      <w:numFmt w:val="decimal"/>
      <w:lvlText w:val="%1."/>
      <w:lvlJc w:val="left"/>
      <w:pPr>
        <w:ind w:left="9000" w:hanging="360"/>
      </w:pPr>
      <w:rPr>
        <w:rFonts w:hint="default"/>
      </w:rPr>
    </w:lvl>
    <w:lvl w:ilvl="1" w:tplc="04060019" w:tentative="1">
      <w:start w:val="1"/>
      <w:numFmt w:val="lowerLetter"/>
      <w:lvlText w:val="%2."/>
      <w:lvlJc w:val="left"/>
      <w:pPr>
        <w:ind w:left="9720" w:hanging="360"/>
      </w:pPr>
    </w:lvl>
    <w:lvl w:ilvl="2" w:tplc="0406001B" w:tentative="1">
      <w:start w:val="1"/>
      <w:numFmt w:val="lowerRoman"/>
      <w:lvlText w:val="%3."/>
      <w:lvlJc w:val="right"/>
      <w:pPr>
        <w:ind w:left="10440" w:hanging="180"/>
      </w:pPr>
    </w:lvl>
    <w:lvl w:ilvl="3" w:tplc="0406000F" w:tentative="1">
      <w:start w:val="1"/>
      <w:numFmt w:val="decimal"/>
      <w:lvlText w:val="%4."/>
      <w:lvlJc w:val="left"/>
      <w:pPr>
        <w:ind w:left="11160" w:hanging="360"/>
      </w:pPr>
    </w:lvl>
    <w:lvl w:ilvl="4" w:tplc="04060019" w:tentative="1">
      <w:start w:val="1"/>
      <w:numFmt w:val="lowerLetter"/>
      <w:lvlText w:val="%5."/>
      <w:lvlJc w:val="left"/>
      <w:pPr>
        <w:ind w:left="11880" w:hanging="360"/>
      </w:pPr>
    </w:lvl>
    <w:lvl w:ilvl="5" w:tplc="0406001B" w:tentative="1">
      <w:start w:val="1"/>
      <w:numFmt w:val="lowerRoman"/>
      <w:lvlText w:val="%6."/>
      <w:lvlJc w:val="right"/>
      <w:pPr>
        <w:ind w:left="12600" w:hanging="180"/>
      </w:pPr>
    </w:lvl>
    <w:lvl w:ilvl="6" w:tplc="0406000F" w:tentative="1">
      <w:start w:val="1"/>
      <w:numFmt w:val="decimal"/>
      <w:lvlText w:val="%7."/>
      <w:lvlJc w:val="left"/>
      <w:pPr>
        <w:ind w:left="13320" w:hanging="360"/>
      </w:pPr>
    </w:lvl>
    <w:lvl w:ilvl="7" w:tplc="04060019" w:tentative="1">
      <w:start w:val="1"/>
      <w:numFmt w:val="lowerLetter"/>
      <w:lvlText w:val="%8."/>
      <w:lvlJc w:val="left"/>
      <w:pPr>
        <w:ind w:left="14040" w:hanging="360"/>
      </w:pPr>
    </w:lvl>
    <w:lvl w:ilvl="8" w:tplc="0406001B" w:tentative="1">
      <w:start w:val="1"/>
      <w:numFmt w:val="lowerRoman"/>
      <w:lvlText w:val="%9."/>
      <w:lvlJc w:val="right"/>
      <w:pPr>
        <w:ind w:left="14760" w:hanging="180"/>
      </w:pPr>
    </w:lvl>
  </w:abstractNum>
  <w:abstractNum w:abstractNumId="4" w15:restartNumberingAfterBreak="0">
    <w:nsid w:val="445C48BD"/>
    <w:multiLevelType w:val="hybridMultilevel"/>
    <w:tmpl w:val="98C09426"/>
    <w:lvl w:ilvl="0" w:tplc="04060001">
      <w:start w:val="1"/>
      <w:numFmt w:val="bullet"/>
      <w:lvlText w:val=""/>
      <w:lvlJc w:val="left"/>
      <w:pPr>
        <w:ind w:left="774" w:hanging="360"/>
      </w:pPr>
      <w:rPr>
        <w:rFonts w:ascii="Symbol" w:hAnsi="Symbol" w:hint="default"/>
      </w:rPr>
    </w:lvl>
    <w:lvl w:ilvl="1" w:tplc="04060003">
      <w:start w:val="1"/>
      <w:numFmt w:val="bullet"/>
      <w:lvlText w:val="o"/>
      <w:lvlJc w:val="left"/>
      <w:pPr>
        <w:ind w:left="1494" w:hanging="360"/>
      </w:pPr>
      <w:rPr>
        <w:rFonts w:ascii="Courier New" w:hAnsi="Courier New" w:cs="Courier New" w:hint="default"/>
      </w:rPr>
    </w:lvl>
    <w:lvl w:ilvl="2" w:tplc="04060005">
      <w:start w:val="1"/>
      <w:numFmt w:val="bullet"/>
      <w:lvlText w:val=""/>
      <w:lvlJc w:val="left"/>
      <w:pPr>
        <w:ind w:left="2214" w:hanging="360"/>
      </w:pPr>
      <w:rPr>
        <w:rFonts w:ascii="Wingdings" w:hAnsi="Wingdings" w:hint="default"/>
      </w:rPr>
    </w:lvl>
    <w:lvl w:ilvl="3" w:tplc="04060001" w:tentative="1">
      <w:start w:val="1"/>
      <w:numFmt w:val="bullet"/>
      <w:lvlText w:val=""/>
      <w:lvlJc w:val="left"/>
      <w:pPr>
        <w:ind w:left="2934" w:hanging="360"/>
      </w:pPr>
      <w:rPr>
        <w:rFonts w:ascii="Symbol" w:hAnsi="Symbol" w:hint="default"/>
      </w:rPr>
    </w:lvl>
    <w:lvl w:ilvl="4" w:tplc="04060003" w:tentative="1">
      <w:start w:val="1"/>
      <w:numFmt w:val="bullet"/>
      <w:lvlText w:val="o"/>
      <w:lvlJc w:val="left"/>
      <w:pPr>
        <w:ind w:left="3654" w:hanging="360"/>
      </w:pPr>
      <w:rPr>
        <w:rFonts w:ascii="Courier New" w:hAnsi="Courier New" w:cs="Courier New" w:hint="default"/>
      </w:rPr>
    </w:lvl>
    <w:lvl w:ilvl="5" w:tplc="04060005" w:tentative="1">
      <w:start w:val="1"/>
      <w:numFmt w:val="bullet"/>
      <w:lvlText w:val=""/>
      <w:lvlJc w:val="left"/>
      <w:pPr>
        <w:ind w:left="4374" w:hanging="360"/>
      </w:pPr>
      <w:rPr>
        <w:rFonts w:ascii="Wingdings" w:hAnsi="Wingdings" w:hint="default"/>
      </w:rPr>
    </w:lvl>
    <w:lvl w:ilvl="6" w:tplc="04060001" w:tentative="1">
      <w:start w:val="1"/>
      <w:numFmt w:val="bullet"/>
      <w:lvlText w:val=""/>
      <w:lvlJc w:val="left"/>
      <w:pPr>
        <w:ind w:left="5094" w:hanging="360"/>
      </w:pPr>
      <w:rPr>
        <w:rFonts w:ascii="Symbol" w:hAnsi="Symbol" w:hint="default"/>
      </w:rPr>
    </w:lvl>
    <w:lvl w:ilvl="7" w:tplc="04060003" w:tentative="1">
      <w:start w:val="1"/>
      <w:numFmt w:val="bullet"/>
      <w:lvlText w:val="o"/>
      <w:lvlJc w:val="left"/>
      <w:pPr>
        <w:ind w:left="5814" w:hanging="360"/>
      </w:pPr>
      <w:rPr>
        <w:rFonts w:ascii="Courier New" w:hAnsi="Courier New" w:cs="Courier New" w:hint="default"/>
      </w:rPr>
    </w:lvl>
    <w:lvl w:ilvl="8" w:tplc="04060005" w:tentative="1">
      <w:start w:val="1"/>
      <w:numFmt w:val="bullet"/>
      <w:lvlText w:val=""/>
      <w:lvlJc w:val="left"/>
      <w:pPr>
        <w:ind w:left="6534" w:hanging="360"/>
      </w:pPr>
      <w:rPr>
        <w:rFonts w:ascii="Wingdings" w:hAnsi="Wingdings" w:hint="default"/>
      </w:rPr>
    </w:lvl>
  </w:abstractNum>
  <w:abstractNum w:abstractNumId="5" w15:restartNumberingAfterBreak="0">
    <w:nsid w:val="449A1301"/>
    <w:multiLevelType w:val="multilevel"/>
    <w:tmpl w:val="924E343E"/>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6" w15:restartNumberingAfterBreak="0">
    <w:nsid w:val="44D73015"/>
    <w:multiLevelType w:val="multilevel"/>
    <w:tmpl w:val="924E343E"/>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7" w15:restartNumberingAfterBreak="0">
    <w:nsid w:val="53BB6C27"/>
    <w:multiLevelType w:val="hybridMultilevel"/>
    <w:tmpl w:val="786EB17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6085280D"/>
    <w:multiLevelType w:val="hybridMultilevel"/>
    <w:tmpl w:val="40FC508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61C350B1"/>
    <w:multiLevelType w:val="hybridMultilevel"/>
    <w:tmpl w:val="2A28BEB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742458C7"/>
    <w:multiLevelType w:val="hybridMultilevel"/>
    <w:tmpl w:val="3E78E8D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0"/>
  </w:num>
  <w:num w:numId="4">
    <w:abstractNumId w:val="3"/>
  </w:num>
  <w:num w:numId="5">
    <w:abstractNumId w:val="7"/>
  </w:num>
  <w:num w:numId="6">
    <w:abstractNumId w:val="8"/>
  </w:num>
  <w:num w:numId="7">
    <w:abstractNumId w:val="4"/>
  </w:num>
  <w:num w:numId="8">
    <w:abstractNumId w:val="10"/>
  </w:num>
  <w:num w:numId="9">
    <w:abstractNumId w:val="9"/>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consecutiveHyphenLimit w:val="2825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50"/>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32D"/>
    <w:rsid w:val="00011810"/>
    <w:rsid w:val="000207BB"/>
    <w:rsid w:val="00032785"/>
    <w:rsid w:val="000332A7"/>
    <w:rsid w:val="00042055"/>
    <w:rsid w:val="00051338"/>
    <w:rsid w:val="000B02DB"/>
    <w:rsid w:val="000E189C"/>
    <w:rsid w:val="000F0D88"/>
    <w:rsid w:val="000F5335"/>
    <w:rsid w:val="00101C2B"/>
    <w:rsid w:val="00137002"/>
    <w:rsid w:val="00152315"/>
    <w:rsid w:val="00166A2C"/>
    <w:rsid w:val="0017746E"/>
    <w:rsid w:val="00191E6C"/>
    <w:rsid w:val="001A2C9E"/>
    <w:rsid w:val="001C761A"/>
    <w:rsid w:val="001E1905"/>
    <w:rsid w:val="001E6018"/>
    <w:rsid w:val="002022EF"/>
    <w:rsid w:val="002607CF"/>
    <w:rsid w:val="00296478"/>
    <w:rsid w:val="002A2C3A"/>
    <w:rsid w:val="002B27B5"/>
    <w:rsid w:val="002C3C2A"/>
    <w:rsid w:val="002D5EEF"/>
    <w:rsid w:val="0032543A"/>
    <w:rsid w:val="00333047"/>
    <w:rsid w:val="0035560F"/>
    <w:rsid w:val="003A7F72"/>
    <w:rsid w:val="003D6354"/>
    <w:rsid w:val="003D6861"/>
    <w:rsid w:val="00431AD7"/>
    <w:rsid w:val="00436484"/>
    <w:rsid w:val="00440F68"/>
    <w:rsid w:val="00475851"/>
    <w:rsid w:val="00485612"/>
    <w:rsid w:val="004903D1"/>
    <w:rsid w:val="004B63FD"/>
    <w:rsid w:val="004C0284"/>
    <w:rsid w:val="004C0816"/>
    <w:rsid w:val="004D19BF"/>
    <w:rsid w:val="004F621A"/>
    <w:rsid w:val="00511679"/>
    <w:rsid w:val="005171EB"/>
    <w:rsid w:val="00521531"/>
    <w:rsid w:val="00564A2C"/>
    <w:rsid w:val="005A0A96"/>
    <w:rsid w:val="005C0986"/>
    <w:rsid w:val="005E1838"/>
    <w:rsid w:val="005E633C"/>
    <w:rsid w:val="006165BD"/>
    <w:rsid w:val="00657B21"/>
    <w:rsid w:val="00697482"/>
    <w:rsid w:val="006A57A6"/>
    <w:rsid w:val="00707117"/>
    <w:rsid w:val="00733945"/>
    <w:rsid w:val="0073541A"/>
    <w:rsid w:val="007721C2"/>
    <w:rsid w:val="00773E9C"/>
    <w:rsid w:val="007F5680"/>
    <w:rsid w:val="008110CF"/>
    <w:rsid w:val="00816521"/>
    <w:rsid w:val="00844D8A"/>
    <w:rsid w:val="00846693"/>
    <w:rsid w:val="00851570"/>
    <w:rsid w:val="008533BD"/>
    <w:rsid w:val="008643B9"/>
    <w:rsid w:val="00886DE5"/>
    <w:rsid w:val="008A6D9F"/>
    <w:rsid w:val="008F3974"/>
    <w:rsid w:val="0094422F"/>
    <w:rsid w:val="00955F6D"/>
    <w:rsid w:val="00965F88"/>
    <w:rsid w:val="009738EE"/>
    <w:rsid w:val="00983166"/>
    <w:rsid w:val="009921F3"/>
    <w:rsid w:val="009B5DE5"/>
    <w:rsid w:val="009D43AE"/>
    <w:rsid w:val="009E055D"/>
    <w:rsid w:val="00A30028"/>
    <w:rsid w:val="00A35C69"/>
    <w:rsid w:val="00A52488"/>
    <w:rsid w:val="00B03A0F"/>
    <w:rsid w:val="00B174A8"/>
    <w:rsid w:val="00B31106"/>
    <w:rsid w:val="00B4432A"/>
    <w:rsid w:val="00BA02FB"/>
    <w:rsid w:val="00BE400C"/>
    <w:rsid w:val="00C0432D"/>
    <w:rsid w:val="00C34A82"/>
    <w:rsid w:val="00C41175"/>
    <w:rsid w:val="00C53B10"/>
    <w:rsid w:val="00C91E9C"/>
    <w:rsid w:val="00CA2B04"/>
    <w:rsid w:val="00CB666D"/>
    <w:rsid w:val="00CB747C"/>
    <w:rsid w:val="00CE6545"/>
    <w:rsid w:val="00D04677"/>
    <w:rsid w:val="00D442F6"/>
    <w:rsid w:val="00D93718"/>
    <w:rsid w:val="00DA0E09"/>
    <w:rsid w:val="00DD0C6E"/>
    <w:rsid w:val="00DF7FB1"/>
    <w:rsid w:val="00E065F4"/>
    <w:rsid w:val="00E14F94"/>
    <w:rsid w:val="00E55F78"/>
    <w:rsid w:val="00E63C76"/>
    <w:rsid w:val="00EF3AAB"/>
    <w:rsid w:val="00F22F93"/>
    <w:rsid w:val="00F26887"/>
    <w:rsid w:val="00F310B5"/>
    <w:rsid w:val="00F51437"/>
    <w:rsid w:val="00F6009C"/>
    <w:rsid w:val="00F658E4"/>
    <w:rsid w:val="00F710C6"/>
    <w:rsid w:val="00F90E13"/>
    <w:rsid w:val="00F9118C"/>
    <w:rsid w:val="00FA2454"/>
    <w:rsid w:val="00FB2314"/>
    <w:rsid w:val="00FC378B"/>
    <w:rsid w:val="00FC5C81"/>
    <w:rsid w:val="00FF68C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5AE70A05-D252-4EDB-8A7A-FDCA9F67E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Dutch" w:hAnsi="Dutch"/>
      <w:lang w:eastAsia="en-US"/>
    </w:rPr>
  </w:style>
  <w:style w:type="paragraph" w:styleId="Overskrift1">
    <w:name w:val="heading 1"/>
    <w:basedOn w:val="Normal"/>
    <w:next w:val="Normal"/>
    <w:qFormat/>
    <w:pPr>
      <w:keepNext/>
      <w:outlineLvl w:val="0"/>
    </w:pPr>
    <w:rPr>
      <w:rFonts w:ascii="Arial" w:hAnsi="Arial"/>
      <w:b/>
      <w:sz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pPr>
      <w:tabs>
        <w:tab w:val="center" w:pos="4819"/>
        <w:tab w:val="right" w:pos="9638"/>
      </w:tabs>
    </w:pPr>
  </w:style>
  <w:style w:type="paragraph" w:styleId="Sidefod">
    <w:name w:val="footer"/>
    <w:basedOn w:val="Normal"/>
    <w:pPr>
      <w:tabs>
        <w:tab w:val="center" w:pos="4819"/>
        <w:tab w:val="right" w:pos="9638"/>
      </w:tabs>
    </w:pPr>
  </w:style>
  <w:style w:type="character" w:styleId="Sidetal">
    <w:name w:val="page number"/>
    <w:basedOn w:val="Standardskrifttypeiafsnit"/>
  </w:style>
  <w:style w:type="paragraph" w:styleId="Brdtekst">
    <w:name w:val="Body Text"/>
    <w:basedOn w:val="Normal"/>
    <w:rPr>
      <w:rFonts w:ascii="Arial" w:hAnsi="Arial"/>
      <w:b/>
      <w:sz w:val="28"/>
    </w:rPr>
  </w:style>
  <w:style w:type="paragraph" w:customStyle="1" w:styleId="Brdtekst21">
    <w:name w:val="Brødtekst 21"/>
    <w:basedOn w:val="Normal"/>
    <w:rPr>
      <w:rFonts w:ascii="Arial" w:hAnsi="Arial"/>
      <w:b/>
      <w:sz w:val="24"/>
    </w:rPr>
  </w:style>
  <w:style w:type="paragraph" w:customStyle="1" w:styleId="Brdtekst22">
    <w:name w:val="Brødtekst 22"/>
    <w:basedOn w:val="Normal"/>
    <w:rPr>
      <w:rFonts w:ascii="Arial" w:hAnsi="Arial"/>
      <w:sz w:val="24"/>
    </w:rPr>
  </w:style>
  <w:style w:type="paragraph" w:styleId="Markeringsbobletekst">
    <w:name w:val="Balloon Text"/>
    <w:basedOn w:val="Normal"/>
    <w:semiHidden/>
    <w:rsid w:val="00051338"/>
    <w:rPr>
      <w:rFonts w:ascii="Tahoma" w:hAnsi="Tahoma" w:cs="Tahoma"/>
      <w:sz w:val="16"/>
      <w:szCs w:val="16"/>
    </w:rPr>
  </w:style>
  <w:style w:type="paragraph" w:styleId="Listeafsnit">
    <w:name w:val="List Paragraph"/>
    <w:basedOn w:val="Normal"/>
    <w:uiPriority w:val="34"/>
    <w:qFormat/>
    <w:rsid w:val="00DD0C6E"/>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C4B99AB</Template>
  <TotalTime>220</TotalTime>
  <Pages>10</Pages>
  <Words>3386</Words>
  <Characters>18553</Characters>
  <Application>Microsoft Office Word</Application>
  <DocSecurity>0</DocSecurity>
  <Lines>154</Lines>
  <Paragraphs>43</Paragraphs>
  <ScaleCrop>false</ScaleCrop>
  <HeadingPairs>
    <vt:vector size="2" baseType="variant">
      <vt:variant>
        <vt:lpstr>Titel</vt:lpstr>
      </vt:variant>
      <vt:variant>
        <vt:i4>1</vt:i4>
      </vt:variant>
    </vt:vector>
  </HeadingPairs>
  <TitlesOfParts>
    <vt:vector size="1" baseType="lpstr">
      <vt:lpstr>__________</vt:lpstr>
    </vt:vector>
  </TitlesOfParts>
  <Company>Struer Boligselskab</Company>
  <LinksUpToDate>false</LinksUpToDate>
  <CharactersWithSpaces>21896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dc:title>
  <dc:creator>Bruger4</dc:creator>
  <cp:lastModifiedBy>Jens Østergård</cp:lastModifiedBy>
  <cp:revision>12</cp:revision>
  <cp:lastPrinted>2017-05-22T08:52:00Z</cp:lastPrinted>
  <dcterms:created xsi:type="dcterms:W3CDTF">2017-05-15T12:46:00Z</dcterms:created>
  <dcterms:modified xsi:type="dcterms:W3CDTF">2017-05-22T09:00:00Z</dcterms:modified>
</cp:coreProperties>
</file>